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E045B8" w14:textId="77777777" w:rsidR="00B30AAB" w:rsidRPr="003062F5" w:rsidRDefault="00B30AAB" w:rsidP="008B48F7">
      <w:pPr>
        <w:pStyle w:val="Title"/>
        <w:jc w:val="center"/>
        <w:outlineLvl w:val="0"/>
        <w:rPr>
          <w:rFonts w:ascii="Calibri" w:hAnsi="Calibri" w:cs="Calibri"/>
          <w:b/>
          <w:bCs/>
          <w:sz w:val="40"/>
          <w:szCs w:val="40"/>
        </w:rPr>
      </w:pPr>
      <w:r w:rsidRPr="003062F5">
        <w:rPr>
          <w:rFonts w:ascii="Calibri" w:hAnsi="Calibri" w:cs="Calibri"/>
          <w:b/>
          <w:bCs/>
          <w:sz w:val="40"/>
          <w:szCs w:val="40"/>
        </w:rPr>
        <w:t xml:space="preserve">THE WINTER </w:t>
      </w:r>
      <w:r w:rsidR="00D110B2" w:rsidRPr="003062F5">
        <w:rPr>
          <w:rFonts w:ascii="Calibri" w:hAnsi="Calibri" w:cs="Calibri"/>
          <w:b/>
          <w:bCs/>
          <w:sz w:val="40"/>
          <w:szCs w:val="40"/>
        </w:rPr>
        <w:t>PLAN</w:t>
      </w:r>
      <w:r w:rsidR="00530322">
        <w:rPr>
          <w:rFonts w:ascii="Calibri" w:hAnsi="Calibri" w:cs="Calibri"/>
          <w:b/>
          <w:bCs/>
          <w:sz w:val="40"/>
          <w:szCs w:val="40"/>
        </w:rPr>
        <w:t xml:space="preserve"> </w:t>
      </w:r>
      <w:r w:rsidR="003374D0">
        <w:rPr>
          <w:rFonts w:ascii="Calibri" w:hAnsi="Calibri" w:cs="Calibri"/>
          <w:b/>
          <w:bCs/>
          <w:sz w:val="40"/>
          <w:szCs w:val="40"/>
        </w:rPr>
        <w:t>2019-2020</w:t>
      </w:r>
    </w:p>
    <w:p w14:paraId="0CDF7EF6" w14:textId="77777777" w:rsidR="00B30AAB" w:rsidRPr="003062F5" w:rsidRDefault="00B30AAB" w:rsidP="008C582E"/>
    <w:p w14:paraId="7516520B" w14:textId="77777777" w:rsidR="00B30AAB" w:rsidRPr="00282028" w:rsidRDefault="00B30AAB" w:rsidP="00500C07">
      <w:pPr>
        <w:outlineLvl w:val="0"/>
        <w:rPr>
          <w:b/>
          <w:bCs/>
          <w:color w:val="003366"/>
          <w:sz w:val="32"/>
          <w:szCs w:val="32"/>
        </w:rPr>
      </w:pPr>
      <w:r w:rsidRPr="007D6CCE">
        <w:rPr>
          <w:b/>
          <w:bCs/>
          <w:color w:val="003366"/>
          <w:sz w:val="32"/>
          <w:szCs w:val="32"/>
        </w:rPr>
        <w:t>CONTENTS</w:t>
      </w:r>
    </w:p>
    <w:p w14:paraId="7456766A" w14:textId="77777777" w:rsidR="00B30AAB" w:rsidRPr="009609BA" w:rsidRDefault="00B30AAB" w:rsidP="008C582E">
      <w:pPr>
        <w:pStyle w:val="ListParagraph"/>
        <w:numPr>
          <w:ilvl w:val="0"/>
          <w:numId w:val="1"/>
        </w:numPr>
        <w:rPr>
          <w:b/>
          <w:color w:val="1F497D" w:themeColor="text2"/>
        </w:rPr>
      </w:pPr>
      <w:r w:rsidRPr="009609BA">
        <w:rPr>
          <w:b/>
          <w:color w:val="1F497D" w:themeColor="text2"/>
        </w:rPr>
        <w:t>Winter Service Plan</w:t>
      </w:r>
    </w:p>
    <w:p w14:paraId="3409BB9E" w14:textId="77777777" w:rsidR="00B30AAB" w:rsidRPr="009609BA" w:rsidRDefault="00B30AAB" w:rsidP="008C582E">
      <w:pPr>
        <w:pStyle w:val="ListParagraph"/>
        <w:numPr>
          <w:ilvl w:val="0"/>
          <w:numId w:val="1"/>
        </w:numPr>
        <w:rPr>
          <w:b/>
          <w:color w:val="1F497D" w:themeColor="text2"/>
        </w:rPr>
      </w:pPr>
      <w:r w:rsidRPr="009609BA">
        <w:rPr>
          <w:b/>
          <w:color w:val="1F497D" w:themeColor="text2"/>
        </w:rPr>
        <w:t>Emergency Management Team</w:t>
      </w:r>
    </w:p>
    <w:p w14:paraId="746F60A8" w14:textId="77777777" w:rsidR="00B30AAB" w:rsidRPr="009609BA" w:rsidRDefault="00B30AAB" w:rsidP="006609FD">
      <w:pPr>
        <w:pStyle w:val="ListParagraph"/>
        <w:numPr>
          <w:ilvl w:val="0"/>
          <w:numId w:val="1"/>
        </w:numPr>
        <w:rPr>
          <w:b/>
          <w:color w:val="1F497D" w:themeColor="text2"/>
        </w:rPr>
      </w:pPr>
      <w:r w:rsidRPr="009609BA">
        <w:rPr>
          <w:b/>
          <w:color w:val="1F497D" w:themeColor="text2"/>
        </w:rPr>
        <w:t>Key Elements</w:t>
      </w:r>
    </w:p>
    <w:p w14:paraId="6FDBF913" w14:textId="77777777" w:rsidR="00B30AAB" w:rsidRPr="009609BA" w:rsidRDefault="00B30AAB" w:rsidP="006609FD">
      <w:pPr>
        <w:pStyle w:val="ListParagraph"/>
        <w:numPr>
          <w:ilvl w:val="0"/>
          <w:numId w:val="1"/>
        </w:numPr>
        <w:rPr>
          <w:b/>
          <w:color w:val="1F497D" w:themeColor="text2"/>
        </w:rPr>
      </w:pPr>
      <w:r w:rsidRPr="009609BA">
        <w:rPr>
          <w:b/>
          <w:color w:val="1F497D" w:themeColor="text2"/>
        </w:rPr>
        <w:t>Notification routes</w:t>
      </w:r>
    </w:p>
    <w:p w14:paraId="64EF4B68" w14:textId="77777777" w:rsidR="00B30AAB" w:rsidRPr="009609BA" w:rsidRDefault="00B30AAB" w:rsidP="008C582E">
      <w:pPr>
        <w:pStyle w:val="ListParagraph"/>
        <w:numPr>
          <w:ilvl w:val="0"/>
          <w:numId w:val="1"/>
        </w:numPr>
        <w:rPr>
          <w:b/>
          <w:color w:val="1F497D" w:themeColor="text2"/>
        </w:rPr>
      </w:pPr>
      <w:r w:rsidRPr="009609BA">
        <w:rPr>
          <w:b/>
          <w:color w:val="1F497D" w:themeColor="text2"/>
        </w:rPr>
        <w:t>Hierarchy of routes</w:t>
      </w:r>
    </w:p>
    <w:p w14:paraId="4B2CB836" w14:textId="77777777" w:rsidR="00B30AAB" w:rsidRPr="009609BA" w:rsidRDefault="00B30AAB" w:rsidP="008C582E">
      <w:pPr>
        <w:pStyle w:val="ListParagraph"/>
        <w:numPr>
          <w:ilvl w:val="0"/>
          <w:numId w:val="1"/>
        </w:numPr>
        <w:rPr>
          <w:b/>
          <w:color w:val="1F497D" w:themeColor="text2"/>
        </w:rPr>
      </w:pPr>
      <w:r w:rsidRPr="009609BA">
        <w:rPr>
          <w:b/>
          <w:color w:val="1F497D" w:themeColor="text2"/>
        </w:rPr>
        <w:t>Materials</w:t>
      </w:r>
    </w:p>
    <w:p w14:paraId="0DA3CAE2" w14:textId="77777777" w:rsidR="00B30AAB" w:rsidRPr="009609BA" w:rsidRDefault="00B30AAB" w:rsidP="008C582E">
      <w:pPr>
        <w:pStyle w:val="ListParagraph"/>
        <w:numPr>
          <w:ilvl w:val="0"/>
          <w:numId w:val="1"/>
        </w:numPr>
        <w:rPr>
          <w:b/>
          <w:color w:val="1F497D" w:themeColor="text2"/>
        </w:rPr>
      </w:pPr>
      <w:r w:rsidRPr="009609BA">
        <w:rPr>
          <w:b/>
          <w:color w:val="1F497D" w:themeColor="text2"/>
        </w:rPr>
        <w:t>Equipment</w:t>
      </w:r>
    </w:p>
    <w:p w14:paraId="5FAAFCB8" w14:textId="77777777" w:rsidR="00B30AAB" w:rsidRPr="009609BA" w:rsidRDefault="00B30AAB" w:rsidP="008C582E">
      <w:pPr>
        <w:pStyle w:val="ListParagraph"/>
        <w:numPr>
          <w:ilvl w:val="0"/>
          <w:numId w:val="1"/>
        </w:numPr>
        <w:rPr>
          <w:b/>
          <w:color w:val="1F497D" w:themeColor="text2"/>
        </w:rPr>
      </w:pPr>
      <w:r w:rsidRPr="009609BA">
        <w:rPr>
          <w:b/>
          <w:color w:val="1F497D" w:themeColor="text2"/>
        </w:rPr>
        <w:t>Manpower</w:t>
      </w:r>
    </w:p>
    <w:p w14:paraId="3DADF6A9" w14:textId="77777777" w:rsidR="004B37B1" w:rsidRPr="009609BA" w:rsidRDefault="004B37B1" w:rsidP="008C582E">
      <w:pPr>
        <w:pStyle w:val="ListParagraph"/>
        <w:numPr>
          <w:ilvl w:val="0"/>
          <w:numId w:val="1"/>
        </w:numPr>
        <w:rPr>
          <w:b/>
          <w:color w:val="1F497D" w:themeColor="text2"/>
        </w:rPr>
      </w:pPr>
      <w:r w:rsidRPr="009609BA">
        <w:rPr>
          <w:b/>
          <w:color w:val="1F497D" w:themeColor="text2"/>
        </w:rPr>
        <w:t>PPE</w:t>
      </w:r>
    </w:p>
    <w:p w14:paraId="55DC86BD" w14:textId="77777777" w:rsidR="00B30AAB" w:rsidRPr="009609BA" w:rsidRDefault="00B30AAB" w:rsidP="008C582E">
      <w:pPr>
        <w:pStyle w:val="ListParagraph"/>
        <w:numPr>
          <w:ilvl w:val="0"/>
          <w:numId w:val="1"/>
        </w:numPr>
        <w:rPr>
          <w:b/>
          <w:color w:val="1F497D" w:themeColor="text2"/>
        </w:rPr>
      </w:pPr>
      <w:r w:rsidRPr="009609BA">
        <w:rPr>
          <w:b/>
          <w:color w:val="1F497D" w:themeColor="text2"/>
        </w:rPr>
        <w:t>Car Park</w:t>
      </w:r>
    </w:p>
    <w:p w14:paraId="0829D63B" w14:textId="77777777" w:rsidR="00B30AAB" w:rsidRPr="009609BA" w:rsidRDefault="00B30AAB" w:rsidP="003062F5">
      <w:pPr>
        <w:pStyle w:val="ListParagraph"/>
        <w:numPr>
          <w:ilvl w:val="0"/>
          <w:numId w:val="1"/>
        </w:numPr>
        <w:rPr>
          <w:b/>
          <w:color w:val="1F497D" w:themeColor="text2"/>
        </w:rPr>
      </w:pPr>
      <w:r w:rsidRPr="009609BA">
        <w:rPr>
          <w:b/>
          <w:color w:val="1F497D" w:themeColor="text2"/>
        </w:rPr>
        <w:t>Communication</w:t>
      </w:r>
    </w:p>
    <w:p w14:paraId="480C598B" w14:textId="77777777" w:rsidR="00B30AAB" w:rsidRPr="009609BA" w:rsidRDefault="00B30AAB" w:rsidP="003062F5">
      <w:pPr>
        <w:pStyle w:val="ListParagraph"/>
        <w:numPr>
          <w:ilvl w:val="0"/>
          <w:numId w:val="1"/>
        </w:numPr>
        <w:rPr>
          <w:b/>
          <w:color w:val="1F497D" w:themeColor="text2"/>
        </w:rPr>
      </w:pPr>
      <w:r w:rsidRPr="009609BA">
        <w:rPr>
          <w:b/>
          <w:color w:val="1F497D" w:themeColor="text2"/>
        </w:rPr>
        <w:t xml:space="preserve">Training </w:t>
      </w:r>
    </w:p>
    <w:p w14:paraId="1CD4079C" w14:textId="77777777" w:rsidR="00B30AAB" w:rsidRPr="009609BA" w:rsidRDefault="00B30AAB" w:rsidP="003062F5">
      <w:pPr>
        <w:pStyle w:val="ListParagraph"/>
        <w:numPr>
          <w:ilvl w:val="0"/>
          <w:numId w:val="1"/>
        </w:numPr>
        <w:rPr>
          <w:b/>
          <w:color w:val="1F497D" w:themeColor="text2"/>
        </w:rPr>
      </w:pPr>
      <w:r w:rsidRPr="009609BA">
        <w:rPr>
          <w:b/>
          <w:color w:val="1F497D" w:themeColor="text2"/>
        </w:rPr>
        <w:t xml:space="preserve">Risk Assessments </w:t>
      </w:r>
    </w:p>
    <w:p w14:paraId="0D34A48C" w14:textId="77777777" w:rsidR="00B30AAB" w:rsidRPr="009609BA" w:rsidRDefault="00B30AAB" w:rsidP="003062F5">
      <w:pPr>
        <w:pStyle w:val="ListParagraph"/>
        <w:numPr>
          <w:ilvl w:val="0"/>
          <w:numId w:val="1"/>
        </w:numPr>
        <w:rPr>
          <w:b/>
          <w:color w:val="1F497D" w:themeColor="text2"/>
        </w:rPr>
      </w:pPr>
      <w:r w:rsidRPr="009609BA">
        <w:rPr>
          <w:b/>
          <w:color w:val="1F497D" w:themeColor="text2"/>
        </w:rPr>
        <w:t>Recording Procedures</w:t>
      </w:r>
    </w:p>
    <w:p w14:paraId="37993D2A" w14:textId="77777777" w:rsidR="00B30AAB" w:rsidRPr="007D6CCE" w:rsidRDefault="00B30AAB" w:rsidP="00EE3CBC">
      <w:pPr>
        <w:pStyle w:val="ListParagraph"/>
        <w:numPr>
          <w:ilvl w:val="0"/>
          <w:numId w:val="2"/>
        </w:numPr>
        <w:rPr>
          <w:b/>
          <w:bCs/>
          <w:color w:val="003366"/>
          <w:sz w:val="24"/>
          <w:szCs w:val="24"/>
        </w:rPr>
      </w:pPr>
      <w:r w:rsidRPr="007D6CCE">
        <w:rPr>
          <w:b/>
          <w:bCs/>
          <w:color w:val="003366"/>
          <w:sz w:val="24"/>
          <w:szCs w:val="24"/>
        </w:rPr>
        <w:t>Winter Service Plan</w:t>
      </w:r>
    </w:p>
    <w:p w14:paraId="0CCC57D7" w14:textId="044F4425" w:rsidR="00B30AAB" w:rsidRPr="003062F5" w:rsidRDefault="00B30AAB" w:rsidP="009609BA">
      <w:pPr>
        <w:ind w:left="360"/>
        <w:jc w:val="both"/>
      </w:pPr>
      <w:r w:rsidRPr="003062F5">
        <w:t xml:space="preserve">This procedure addresses winter serving in managing and supporting the decision making in processes of </w:t>
      </w:r>
      <w:r w:rsidR="00D756AC">
        <w:t>ice melt application,</w:t>
      </w:r>
      <w:r w:rsidRPr="003062F5">
        <w:t xml:space="preserve"> snow clearance and Heal</w:t>
      </w:r>
      <w:r w:rsidR="00D756AC">
        <w:t xml:space="preserve">th and Safety for </w:t>
      </w:r>
      <w:r w:rsidR="00A369D4">
        <w:t>[Site name here]</w:t>
      </w:r>
      <w:r w:rsidR="00DB3343">
        <w:t xml:space="preserve"> and Leisure </w:t>
      </w:r>
      <w:r w:rsidR="00D756AC">
        <w:t xml:space="preserve">for the period </w:t>
      </w:r>
      <w:r w:rsidR="00A369D4">
        <w:t xml:space="preserve">of: </w:t>
      </w:r>
      <w:r w:rsidR="00A369D4">
        <w:br/>
        <w:t>[Yearly date here]</w:t>
      </w:r>
      <w:r w:rsidR="00D756AC">
        <w:t>.</w:t>
      </w:r>
    </w:p>
    <w:p w14:paraId="165295F2" w14:textId="77777777" w:rsidR="00B30AAB" w:rsidRPr="007D6CCE" w:rsidRDefault="00B30AAB" w:rsidP="003062F5">
      <w:pPr>
        <w:pStyle w:val="ListParagraph"/>
        <w:numPr>
          <w:ilvl w:val="0"/>
          <w:numId w:val="2"/>
        </w:numPr>
        <w:rPr>
          <w:b/>
          <w:bCs/>
          <w:color w:val="003366"/>
          <w:sz w:val="24"/>
          <w:szCs w:val="24"/>
        </w:rPr>
      </w:pPr>
      <w:r w:rsidRPr="007D6CCE">
        <w:rPr>
          <w:b/>
          <w:bCs/>
          <w:color w:val="003366"/>
          <w:sz w:val="24"/>
          <w:szCs w:val="24"/>
        </w:rPr>
        <w:t>Emergency Management Team – Escalation Team</w:t>
      </w:r>
    </w:p>
    <w:p w14:paraId="794F1949" w14:textId="68A3D778" w:rsidR="00B30AAB" w:rsidRPr="003062F5" w:rsidRDefault="00A369D4" w:rsidP="00DB3343">
      <w:pPr>
        <w:ind w:left="360"/>
        <w:outlineLvl w:val="0"/>
      </w:pPr>
      <w:r>
        <w:rPr>
          <w:i/>
          <w:iCs/>
        </w:rPr>
        <w:t>[Name Here]</w:t>
      </w:r>
      <w:r w:rsidR="00DB3343">
        <w:rPr>
          <w:i/>
          <w:iCs/>
        </w:rPr>
        <w:t xml:space="preserve"> – Centre Manager </w:t>
      </w:r>
    </w:p>
    <w:p w14:paraId="6A8A0472" w14:textId="0E9033D9" w:rsidR="00F25215" w:rsidRPr="00F25215" w:rsidRDefault="00A369D4" w:rsidP="003062F5">
      <w:pPr>
        <w:ind w:left="360"/>
        <w:rPr>
          <w:i/>
          <w:iCs/>
        </w:rPr>
      </w:pPr>
      <w:r>
        <w:rPr>
          <w:i/>
          <w:iCs/>
        </w:rPr>
        <w:t xml:space="preserve">[Name Here] </w:t>
      </w:r>
      <w:r w:rsidR="00DB3343">
        <w:rPr>
          <w:i/>
          <w:iCs/>
        </w:rPr>
        <w:t>–</w:t>
      </w:r>
      <w:r w:rsidR="00F25215" w:rsidRPr="00F25215">
        <w:rPr>
          <w:i/>
          <w:iCs/>
        </w:rPr>
        <w:t xml:space="preserve"> </w:t>
      </w:r>
      <w:r w:rsidR="00DB3343">
        <w:rPr>
          <w:i/>
          <w:iCs/>
        </w:rPr>
        <w:t xml:space="preserve">Deputy Centre </w:t>
      </w:r>
      <w:r w:rsidR="00F25215" w:rsidRPr="00F25215">
        <w:rPr>
          <w:i/>
          <w:iCs/>
        </w:rPr>
        <w:t>Manager</w:t>
      </w:r>
    </w:p>
    <w:p w14:paraId="4BD97E3A" w14:textId="30994BBD" w:rsidR="00B30AAB" w:rsidRPr="00DB3343" w:rsidRDefault="00A369D4" w:rsidP="003062F5">
      <w:pPr>
        <w:ind w:left="360"/>
        <w:outlineLvl w:val="0"/>
        <w:rPr>
          <w:i/>
          <w:iCs/>
        </w:rPr>
      </w:pPr>
      <w:r>
        <w:rPr>
          <w:i/>
          <w:iCs/>
        </w:rPr>
        <w:t xml:space="preserve">[Name Here] </w:t>
      </w:r>
      <w:r w:rsidR="00DB3343">
        <w:rPr>
          <w:i/>
          <w:iCs/>
        </w:rPr>
        <w:t xml:space="preserve">– </w:t>
      </w:r>
      <w:r>
        <w:rPr>
          <w:i/>
          <w:iCs/>
        </w:rPr>
        <w:t>Facility Services</w:t>
      </w:r>
      <w:r w:rsidR="00B30AAB" w:rsidRPr="00DB3343">
        <w:rPr>
          <w:i/>
          <w:iCs/>
        </w:rPr>
        <w:t xml:space="preserve"> Manager </w:t>
      </w:r>
    </w:p>
    <w:p w14:paraId="71CC57BA" w14:textId="5C3E82DD" w:rsidR="00B30AAB" w:rsidRDefault="00DB3343" w:rsidP="00DB3343">
      <w:r>
        <w:t xml:space="preserve">      </w:t>
      </w:r>
      <w:r w:rsidR="00A369D4">
        <w:rPr>
          <w:i/>
          <w:iCs/>
        </w:rPr>
        <w:t xml:space="preserve">[Name Here] </w:t>
      </w:r>
      <w:r w:rsidR="00B30AAB" w:rsidRPr="00F25215">
        <w:rPr>
          <w:i/>
          <w:iCs/>
        </w:rPr>
        <w:t>–</w:t>
      </w:r>
      <w:r w:rsidR="00A369D4">
        <w:rPr>
          <w:i/>
          <w:iCs/>
        </w:rPr>
        <w:t xml:space="preserve">Security / </w:t>
      </w:r>
      <w:r w:rsidR="00B30AAB" w:rsidRPr="00F25215">
        <w:rPr>
          <w:i/>
          <w:iCs/>
        </w:rPr>
        <w:t xml:space="preserve">Customer Service Manager </w:t>
      </w:r>
    </w:p>
    <w:p w14:paraId="474E608C" w14:textId="620EFE05" w:rsidR="00F25215" w:rsidRPr="00F25215" w:rsidRDefault="00A369D4" w:rsidP="00DB3343">
      <w:pPr>
        <w:ind w:firstLine="360"/>
      </w:pPr>
      <w:r>
        <w:rPr>
          <w:i/>
          <w:iCs/>
        </w:rPr>
        <w:t xml:space="preserve">[Name Here] </w:t>
      </w:r>
      <w:r w:rsidR="00F25215" w:rsidRPr="00F25215">
        <w:rPr>
          <w:i/>
        </w:rPr>
        <w:t xml:space="preserve">– </w:t>
      </w:r>
      <w:r w:rsidR="00DB3343">
        <w:rPr>
          <w:i/>
        </w:rPr>
        <w:t>Operations supervisor</w:t>
      </w:r>
    </w:p>
    <w:p w14:paraId="24DABCF1" w14:textId="77777777" w:rsidR="00B30AAB" w:rsidRPr="003062F5" w:rsidRDefault="00B30AAB" w:rsidP="00DD3172">
      <w:pPr>
        <w:rPr>
          <w:color w:val="3366FF"/>
          <w:u w:val="single"/>
        </w:rPr>
      </w:pPr>
      <w:r w:rsidRPr="003062F5">
        <w:rPr>
          <w:color w:val="3366FF"/>
          <w:u w:val="single"/>
        </w:rPr>
        <w:lastRenderedPageBreak/>
        <w:t xml:space="preserve">                                                              </w:t>
      </w:r>
    </w:p>
    <w:p w14:paraId="768F3A78" w14:textId="77777777" w:rsidR="00B30AAB" w:rsidRPr="007D6CCE" w:rsidRDefault="00B30AAB" w:rsidP="00DD3172">
      <w:pPr>
        <w:pStyle w:val="ListParagraph"/>
        <w:numPr>
          <w:ilvl w:val="0"/>
          <w:numId w:val="2"/>
        </w:numPr>
        <w:rPr>
          <w:b/>
          <w:bCs/>
          <w:color w:val="003366"/>
          <w:sz w:val="24"/>
          <w:szCs w:val="24"/>
        </w:rPr>
      </w:pPr>
      <w:r w:rsidRPr="007D6CCE">
        <w:rPr>
          <w:b/>
          <w:bCs/>
          <w:color w:val="003366"/>
          <w:sz w:val="24"/>
          <w:szCs w:val="24"/>
        </w:rPr>
        <w:t>Key Elements</w:t>
      </w:r>
    </w:p>
    <w:p w14:paraId="6FC31463" w14:textId="77777777" w:rsidR="00B30AAB" w:rsidRPr="003062F5" w:rsidRDefault="00B30AAB" w:rsidP="00DD3172">
      <w:r w:rsidRPr="003062F5">
        <w:t xml:space="preserve">The key elements of the plan are as follows:- </w:t>
      </w:r>
    </w:p>
    <w:p w14:paraId="29F2117A" w14:textId="77777777" w:rsidR="00B30AAB" w:rsidRPr="003062F5" w:rsidRDefault="00B30AAB" w:rsidP="00DD3172">
      <w:pPr>
        <w:pStyle w:val="ListParagraph"/>
        <w:numPr>
          <w:ilvl w:val="0"/>
          <w:numId w:val="3"/>
        </w:numPr>
      </w:pPr>
      <w:r w:rsidRPr="003062F5">
        <w:t>The</w:t>
      </w:r>
      <w:r w:rsidR="00083880">
        <w:t xml:space="preserve"> application</w:t>
      </w:r>
      <w:r w:rsidRPr="003062F5">
        <w:t xml:space="preserve"> of</w:t>
      </w:r>
      <w:r w:rsidR="00083880">
        <w:t xml:space="preserve"> Ice Melt on</w:t>
      </w:r>
      <w:r w:rsidRPr="003062F5">
        <w:t xml:space="preserve"> all pedestrian walkways.</w:t>
      </w:r>
    </w:p>
    <w:p w14:paraId="4695445F" w14:textId="77777777" w:rsidR="00B30AAB" w:rsidRPr="003062F5" w:rsidRDefault="00B30AAB" w:rsidP="00DD3172">
      <w:pPr>
        <w:pStyle w:val="ListParagraph"/>
        <w:numPr>
          <w:ilvl w:val="0"/>
          <w:numId w:val="3"/>
        </w:numPr>
      </w:pPr>
      <w:r w:rsidRPr="003062F5">
        <w:t>Snow clearance of pedestrian walkways.</w:t>
      </w:r>
    </w:p>
    <w:p w14:paraId="676CBC30" w14:textId="77777777" w:rsidR="00B30AAB" w:rsidRPr="003062F5" w:rsidRDefault="00083880" w:rsidP="00DD3172">
      <w:pPr>
        <w:pStyle w:val="ListParagraph"/>
        <w:numPr>
          <w:ilvl w:val="0"/>
          <w:numId w:val="3"/>
        </w:numPr>
      </w:pPr>
      <w:r>
        <w:t xml:space="preserve">Application of Ice Melt </w:t>
      </w:r>
      <w:r w:rsidR="00B30AAB" w:rsidRPr="003062F5">
        <w:t>and snow removal of Car Parks.</w:t>
      </w:r>
    </w:p>
    <w:p w14:paraId="517C68CF" w14:textId="77777777" w:rsidR="00B30AAB" w:rsidRDefault="00B30AAB" w:rsidP="00DD3172">
      <w:pPr>
        <w:pStyle w:val="ListParagraph"/>
        <w:numPr>
          <w:ilvl w:val="0"/>
          <w:numId w:val="3"/>
        </w:numPr>
      </w:pPr>
      <w:r w:rsidRPr="003062F5">
        <w:t>Deployment of staff.</w:t>
      </w:r>
    </w:p>
    <w:p w14:paraId="2CCDB234" w14:textId="77777777" w:rsidR="00D756AC" w:rsidRDefault="00D756AC" w:rsidP="00DD3172">
      <w:pPr>
        <w:pStyle w:val="ListParagraph"/>
        <w:numPr>
          <w:ilvl w:val="0"/>
          <w:numId w:val="3"/>
        </w:numPr>
      </w:pPr>
      <w:r>
        <w:t>Training</w:t>
      </w:r>
    </w:p>
    <w:p w14:paraId="6A3A4908" w14:textId="77777777" w:rsidR="00167ED0" w:rsidRPr="003062F5" w:rsidRDefault="00DD73A6" w:rsidP="00DD3172">
      <w:pPr>
        <w:pStyle w:val="ListParagraph"/>
        <w:numPr>
          <w:ilvl w:val="0"/>
          <w:numId w:val="3"/>
        </w:numPr>
      </w:pPr>
      <w:r>
        <w:t>Personal Protective Equipment</w:t>
      </w:r>
    </w:p>
    <w:p w14:paraId="5910B76F" w14:textId="77777777" w:rsidR="00B30AAB" w:rsidRPr="003062F5" w:rsidRDefault="00B30AAB" w:rsidP="00DD3172">
      <w:pPr>
        <w:pStyle w:val="ListParagraph"/>
        <w:numPr>
          <w:ilvl w:val="0"/>
          <w:numId w:val="3"/>
        </w:numPr>
      </w:pPr>
      <w:r w:rsidRPr="003062F5">
        <w:t>Equipment usage.</w:t>
      </w:r>
    </w:p>
    <w:p w14:paraId="7159FD01" w14:textId="77777777" w:rsidR="00B30AAB" w:rsidRPr="003062F5" w:rsidRDefault="00B30AAB" w:rsidP="00DD3172">
      <w:pPr>
        <w:pStyle w:val="ListParagraph"/>
        <w:numPr>
          <w:ilvl w:val="0"/>
          <w:numId w:val="3"/>
        </w:numPr>
      </w:pPr>
      <w:r w:rsidRPr="003062F5">
        <w:t>Residential Parking level 6</w:t>
      </w:r>
    </w:p>
    <w:p w14:paraId="244C0DD8" w14:textId="77777777" w:rsidR="00B30AAB" w:rsidRPr="003062F5" w:rsidRDefault="00B30AAB" w:rsidP="006609FD">
      <w:r w:rsidRPr="003062F5">
        <w:t>A strategy for each key element is imperative to prevent incidents and accidents thus ensuring clear understanding of all involved.</w:t>
      </w:r>
    </w:p>
    <w:p w14:paraId="14BBE253" w14:textId="77777777" w:rsidR="00083880" w:rsidRDefault="00083880" w:rsidP="00083880">
      <w:pPr>
        <w:pStyle w:val="ListParagraph"/>
        <w:ind w:left="786"/>
        <w:rPr>
          <w:b/>
          <w:bCs/>
          <w:color w:val="003366"/>
          <w:sz w:val="24"/>
          <w:szCs w:val="24"/>
        </w:rPr>
      </w:pPr>
    </w:p>
    <w:p w14:paraId="06E64F3D" w14:textId="77777777" w:rsidR="00B30AAB" w:rsidRPr="00083880" w:rsidRDefault="00B30AAB" w:rsidP="00083880">
      <w:pPr>
        <w:pStyle w:val="ListParagraph"/>
        <w:numPr>
          <w:ilvl w:val="0"/>
          <w:numId w:val="2"/>
        </w:numPr>
        <w:rPr>
          <w:b/>
          <w:bCs/>
          <w:color w:val="003366"/>
          <w:sz w:val="24"/>
          <w:szCs w:val="24"/>
        </w:rPr>
      </w:pPr>
      <w:r w:rsidRPr="00083880">
        <w:rPr>
          <w:b/>
          <w:bCs/>
          <w:color w:val="003366"/>
          <w:sz w:val="24"/>
          <w:szCs w:val="24"/>
        </w:rPr>
        <w:t>Notification Routes</w:t>
      </w:r>
    </w:p>
    <w:p w14:paraId="4C7A9CC5" w14:textId="5750CD6C" w:rsidR="00B30AAB" w:rsidRPr="003062F5" w:rsidRDefault="00B30AAB" w:rsidP="009609BA">
      <w:pPr>
        <w:pStyle w:val="ListParagraph"/>
        <w:ind w:left="0"/>
        <w:jc w:val="both"/>
      </w:pPr>
      <w:r w:rsidRPr="003062F5">
        <w:t xml:space="preserve">The </w:t>
      </w:r>
      <w:r w:rsidR="00A369D4">
        <w:t xml:space="preserve">Facility and Security </w:t>
      </w:r>
      <w:r w:rsidRPr="003062F5">
        <w:t>Manager</w:t>
      </w:r>
      <w:r w:rsidR="00A369D4">
        <w:t>s</w:t>
      </w:r>
      <w:r w:rsidRPr="003062F5">
        <w:t xml:space="preserve"> or </w:t>
      </w:r>
      <w:r w:rsidR="00F25215">
        <w:t xml:space="preserve">Supervisors </w:t>
      </w:r>
      <w:r w:rsidRPr="003062F5">
        <w:t>will lead this process with the understanding during extreme weather they will be in regular contact with control.</w:t>
      </w:r>
    </w:p>
    <w:p w14:paraId="16DD0198" w14:textId="19B9BE80" w:rsidR="00B30AAB" w:rsidRPr="003062F5" w:rsidRDefault="00B30AAB" w:rsidP="009609BA">
      <w:pPr>
        <w:pStyle w:val="ListParagraph"/>
        <w:ind w:left="0"/>
        <w:jc w:val="both"/>
      </w:pPr>
      <w:r w:rsidRPr="003062F5">
        <w:t>Control Room will cascade 5 day weather forecast giving expected temperatures, control will access daily weather forecas</w:t>
      </w:r>
      <w:r w:rsidR="00DD73A6">
        <w:t xml:space="preserve">t for </w:t>
      </w:r>
      <w:r w:rsidR="00A369D4">
        <w:t>[Town and County name here]</w:t>
      </w:r>
      <w:r w:rsidR="00DD73A6">
        <w:t xml:space="preserve">, forwarding onto </w:t>
      </w:r>
      <w:r w:rsidR="00A369D4">
        <w:t>Facility Services Manager</w:t>
      </w:r>
      <w:r w:rsidR="00DD73A6">
        <w:t>.</w:t>
      </w:r>
    </w:p>
    <w:p w14:paraId="3792D765" w14:textId="77777777" w:rsidR="00B30AAB" w:rsidRPr="003062F5" w:rsidRDefault="00B30AAB" w:rsidP="009609BA">
      <w:pPr>
        <w:jc w:val="both"/>
      </w:pPr>
      <w:r w:rsidRPr="003062F5">
        <w:t>Control Room will monitor weather forecast through Met O</w:t>
      </w:r>
      <w:r w:rsidR="00D756AC">
        <w:t xml:space="preserve">ffice Weather Updates at midday </w:t>
      </w:r>
      <w:r w:rsidR="00D756AC" w:rsidRPr="003062F5">
        <w:t>each</w:t>
      </w:r>
      <w:r w:rsidR="00DD73A6">
        <w:t xml:space="preserve"> day </w:t>
      </w:r>
      <w:proofErr w:type="spellStart"/>
      <w:r w:rsidR="00DB3343">
        <w:t>MetOffice</w:t>
      </w:r>
      <w:proofErr w:type="spellEnd"/>
      <w:r w:rsidR="00DB3343">
        <w:t xml:space="preserve"> website</w:t>
      </w:r>
      <w:r w:rsidR="009C72BE">
        <w:t xml:space="preserve"> will be accessed regularly for updates.</w:t>
      </w:r>
    </w:p>
    <w:p w14:paraId="175E19DB" w14:textId="5F87E42A" w:rsidR="00B30AAB" w:rsidRPr="003062F5" w:rsidRDefault="00B30AAB" w:rsidP="009609BA">
      <w:pPr>
        <w:jc w:val="both"/>
      </w:pPr>
      <w:r w:rsidRPr="003062F5">
        <w:t>If severe weather is forecast this will be monitored on an hourly basis. Any decision to apply ice melt wi</w:t>
      </w:r>
      <w:r w:rsidR="00D756AC">
        <w:t>ll be based on zero degrees (ground</w:t>
      </w:r>
      <w:r w:rsidRPr="003062F5">
        <w:t xml:space="preserve"> temperature) and that the decision why and whe</w:t>
      </w:r>
      <w:r w:rsidR="006A1E00">
        <w:t>n to apply will be passed from A</w:t>
      </w:r>
      <w:r w:rsidRPr="003062F5">
        <w:t>BM to control to be entered i</w:t>
      </w:r>
      <w:r w:rsidR="00F3416E">
        <w:t xml:space="preserve">nto the daily occurrence book, and updated </w:t>
      </w:r>
      <w:r w:rsidR="00DB3343">
        <w:t>to</w:t>
      </w:r>
      <w:r w:rsidR="00F3416E">
        <w:t xml:space="preserve"> </w:t>
      </w:r>
      <w:r w:rsidR="00A369D4">
        <w:t>[site name here]</w:t>
      </w:r>
      <w:r w:rsidR="00F3416E">
        <w:t>.</w:t>
      </w:r>
      <w:r w:rsidRPr="003062F5">
        <w:t xml:space="preserve"> </w:t>
      </w:r>
      <w:r w:rsidRPr="00530322">
        <w:rPr>
          <w:highlight w:val="yellow"/>
        </w:rPr>
        <w:t xml:space="preserve">The </w:t>
      </w:r>
      <w:r w:rsidR="00A369D4">
        <w:rPr>
          <w:highlight w:val="yellow"/>
        </w:rPr>
        <w:t>Facility Services Manager</w:t>
      </w:r>
      <w:r w:rsidRPr="00530322">
        <w:rPr>
          <w:highlight w:val="yellow"/>
        </w:rPr>
        <w:t xml:space="preserve"> can be contacted on </w:t>
      </w:r>
      <w:r w:rsidR="00A369D4">
        <w:rPr>
          <w:highlight w:val="yellow"/>
        </w:rPr>
        <w:t>[mobile number here]</w:t>
      </w:r>
      <w:r w:rsidRPr="00530322">
        <w:rPr>
          <w:highlight w:val="yellow"/>
        </w:rPr>
        <w:t>.</w:t>
      </w:r>
    </w:p>
    <w:p w14:paraId="1012AA12" w14:textId="77777777" w:rsidR="00B30AAB" w:rsidRPr="003062F5" w:rsidRDefault="00B30AAB" w:rsidP="009609BA">
      <w:pPr>
        <w:jc w:val="both"/>
      </w:pPr>
      <w:r w:rsidRPr="003062F5">
        <w:t>Any risk of snow or ice in the forthcoming 24 hours will be discussed with teams.</w:t>
      </w:r>
    </w:p>
    <w:p w14:paraId="37134144" w14:textId="6D41EC83" w:rsidR="00B30AAB" w:rsidRPr="003062F5" w:rsidRDefault="00083880" w:rsidP="009609BA">
      <w:pPr>
        <w:jc w:val="both"/>
      </w:pPr>
      <w:r>
        <w:t>If the weather changes suddenly, out of hours</w:t>
      </w:r>
      <w:r w:rsidR="009C72BE">
        <w:t xml:space="preserve"> the Centre’s Control</w:t>
      </w:r>
      <w:r w:rsidR="00E2346A">
        <w:t xml:space="preserve"> will</w:t>
      </w:r>
      <w:r w:rsidR="006A1E00">
        <w:t xml:space="preserve"> contact A</w:t>
      </w:r>
      <w:r>
        <w:t xml:space="preserve">BM </w:t>
      </w:r>
      <w:r w:rsidR="00A369D4">
        <w:t>Facility Services Manager</w:t>
      </w:r>
      <w:r w:rsidR="00F11B5B">
        <w:t>,</w:t>
      </w:r>
      <w:r w:rsidR="00472F7A">
        <w:t xml:space="preserve"> to </w:t>
      </w:r>
      <w:r w:rsidR="00B30AAB" w:rsidRPr="003062F5">
        <w:t xml:space="preserve">take necessary action </w:t>
      </w:r>
      <w:r w:rsidR="00472F7A">
        <w:t xml:space="preserve">and </w:t>
      </w:r>
      <w:r w:rsidR="006A1E00">
        <w:t>A</w:t>
      </w:r>
      <w:r w:rsidR="00B30AAB" w:rsidRPr="003062F5">
        <w:t>BM</w:t>
      </w:r>
      <w:r w:rsidR="00F3416E">
        <w:t xml:space="preserve"> personnel</w:t>
      </w:r>
      <w:r w:rsidR="005D420A">
        <w:t xml:space="preserve"> to escalate to </w:t>
      </w:r>
      <w:r w:rsidR="00A369D4">
        <w:t>Facility Services Manager</w:t>
      </w:r>
      <w:r w:rsidR="005D420A">
        <w:t>.</w:t>
      </w:r>
      <w:r w:rsidR="009C72BE">
        <w:t xml:space="preserve"> </w:t>
      </w:r>
      <w:r w:rsidR="006A1E00">
        <w:t xml:space="preserve">An out of hours </w:t>
      </w:r>
      <w:r w:rsidR="009C72BE">
        <w:t>poi</w:t>
      </w:r>
      <w:r w:rsidR="004817D3">
        <w:t xml:space="preserve">nt of contact </w:t>
      </w:r>
      <w:r w:rsidR="006A1E00">
        <w:t xml:space="preserve">list will be issued to Control on a weekly basis to be used </w:t>
      </w:r>
      <w:r w:rsidR="004817D3">
        <w:t xml:space="preserve">in cases of sudden </w:t>
      </w:r>
      <w:r w:rsidR="00007745">
        <w:t xml:space="preserve">downfalls </w:t>
      </w:r>
      <w:r w:rsidR="006A1E00">
        <w:t xml:space="preserve">which will </w:t>
      </w:r>
      <w:r w:rsidR="00007745">
        <w:t>alert</w:t>
      </w:r>
      <w:r w:rsidR="004817D3">
        <w:t xml:space="preserve"> them to the fact and implement emergency procedures to staff to attend site early.</w:t>
      </w:r>
    </w:p>
    <w:p w14:paraId="78BBA78A" w14:textId="54071C38" w:rsidR="00B30AAB" w:rsidRDefault="00A369D4" w:rsidP="009609BA">
      <w:pPr>
        <w:pStyle w:val="ListParagraph"/>
        <w:ind w:left="0"/>
        <w:jc w:val="both"/>
      </w:pPr>
      <w:r>
        <w:t>Facility Services Manager</w:t>
      </w:r>
      <w:r w:rsidR="00E2346A">
        <w:t xml:space="preserve"> </w:t>
      </w:r>
      <w:r w:rsidR="00B30AAB" w:rsidRPr="003062F5">
        <w:t xml:space="preserve">will liaise with </w:t>
      </w:r>
      <w:r w:rsidR="00956784">
        <w:t xml:space="preserve">all management </w:t>
      </w:r>
      <w:r w:rsidR="00B30AAB" w:rsidRPr="003062F5">
        <w:t>for action to be taken.</w:t>
      </w:r>
    </w:p>
    <w:p w14:paraId="5217512B" w14:textId="77777777" w:rsidR="00B30AAB" w:rsidRPr="003062F5" w:rsidRDefault="00B30AAB" w:rsidP="00BB15DD">
      <w:pPr>
        <w:pStyle w:val="ListParagraph"/>
        <w:ind w:left="0"/>
      </w:pPr>
    </w:p>
    <w:p w14:paraId="6391B829" w14:textId="77777777" w:rsidR="00B30AAB" w:rsidRPr="007D6CCE" w:rsidRDefault="00B30AAB" w:rsidP="004C46CB">
      <w:pPr>
        <w:pStyle w:val="ListParagraph"/>
        <w:numPr>
          <w:ilvl w:val="0"/>
          <w:numId w:val="2"/>
        </w:numPr>
        <w:rPr>
          <w:b/>
          <w:bCs/>
          <w:color w:val="003366"/>
          <w:sz w:val="24"/>
          <w:szCs w:val="24"/>
        </w:rPr>
      </w:pPr>
      <w:r w:rsidRPr="007D6CCE">
        <w:rPr>
          <w:b/>
          <w:bCs/>
          <w:color w:val="003366"/>
          <w:sz w:val="24"/>
          <w:szCs w:val="24"/>
        </w:rPr>
        <w:t>Hierarchy of  priority areas</w:t>
      </w:r>
    </w:p>
    <w:p w14:paraId="6852D90E" w14:textId="77777777" w:rsidR="00B30AAB" w:rsidRPr="003062F5" w:rsidRDefault="00B30AAB" w:rsidP="004C46CB">
      <w:pPr>
        <w:pStyle w:val="ListParagraph"/>
        <w:numPr>
          <w:ilvl w:val="0"/>
          <w:numId w:val="5"/>
        </w:numPr>
      </w:pPr>
      <w:r w:rsidRPr="003062F5">
        <w:t>All access to from the main scheme.</w:t>
      </w:r>
      <w:r w:rsidR="00036ACB">
        <w:t xml:space="preserve"> (Main road access to car parks through </w:t>
      </w:r>
      <w:proofErr w:type="spellStart"/>
      <w:r w:rsidR="003374D0">
        <w:t>Grd</w:t>
      </w:r>
      <w:proofErr w:type="spellEnd"/>
      <w:r w:rsidR="003374D0">
        <w:t xml:space="preserve"> Control</w:t>
      </w:r>
      <w:r w:rsidR="00036ACB">
        <w:t xml:space="preserve"> Gritting)</w:t>
      </w:r>
    </w:p>
    <w:p w14:paraId="4D5DD7F6" w14:textId="77777777" w:rsidR="00B30AAB" w:rsidRPr="003062F5" w:rsidRDefault="00B30AAB" w:rsidP="004C46CB">
      <w:pPr>
        <w:pStyle w:val="ListParagraph"/>
        <w:numPr>
          <w:ilvl w:val="0"/>
          <w:numId w:val="5"/>
        </w:numPr>
      </w:pPr>
      <w:r w:rsidRPr="003062F5">
        <w:t>Walkways to shops allowing enough access for wheel chair plus additional ½ again width.</w:t>
      </w:r>
    </w:p>
    <w:p w14:paraId="2432C519" w14:textId="11A92109" w:rsidR="00B30AAB" w:rsidRDefault="00B30AAB" w:rsidP="00772BF8">
      <w:pPr>
        <w:pStyle w:val="ListParagraph"/>
        <w:numPr>
          <w:ilvl w:val="0"/>
          <w:numId w:val="5"/>
        </w:numPr>
      </w:pPr>
      <w:r w:rsidRPr="003062F5">
        <w:t>Access to Car Park</w:t>
      </w:r>
      <w:r w:rsidR="00A369D4">
        <w:t>s</w:t>
      </w:r>
      <w:r w:rsidRPr="003062F5">
        <w:t xml:space="preserve"> –</w:t>
      </w:r>
      <w:r w:rsidR="00A369D4">
        <w:t xml:space="preserve"> </w:t>
      </w:r>
      <w:r w:rsidR="00036ACB">
        <w:t>from Mall entrances</w:t>
      </w:r>
      <w:r w:rsidRPr="003062F5">
        <w:t>.</w:t>
      </w:r>
    </w:p>
    <w:p w14:paraId="4AC0038F" w14:textId="45B345E5" w:rsidR="00036ACB" w:rsidRDefault="00036ACB" w:rsidP="00772BF8">
      <w:pPr>
        <w:pStyle w:val="ListParagraph"/>
        <w:numPr>
          <w:ilvl w:val="0"/>
          <w:numId w:val="5"/>
        </w:numPr>
      </w:pPr>
      <w:r w:rsidRPr="003062F5">
        <w:t xml:space="preserve">Access </w:t>
      </w:r>
      <w:r>
        <w:t>from</w:t>
      </w:r>
      <w:r w:rsidRPr="003062F5">
        <w:t xml:space="preserve"> Car Park</w:t>
      </w:r>
      <w:r w:rsidR="00A369D4">
        <w:t>s</w:t>
      </w:r>
      <w:r w:rsidRPr="003062F5">
        <w:t xml:space="preserve"> –</w:t>
      </w:r>
      <w:r w:rsidR="00A369D4">
        <w:t xml:space="preserve"> </w:t>
      </w:r>
      <w:r>
        <w:t xml:space="preserve">Underpasses and  </w:t>
      </w:r>
    </w:p>
    <w:p w14:paraId="4355569F" w14:textId="77777777" w:rsidR="00A762BE" w:rsidRPr="003062F5" w:rsidRDefault="00A762BE" w:rsidP="00772BF8">
      <w:pPr>
        <w:pStyle w:val="ListParagraph"/>
        <w:numPr>
          <w:ilvl w:val="0"/>
          <w:numId w:val="5"/>
        </w:numPr>
      </w:pPr>
      <w:r>
        <w:t xml:space="preserve">Service </w:t>
      </w:r>
      <w:r w:rsidR="00036ACB">
        <w:t xml:space="preserve">entrances </w:t>
      </w:r>
    </w:p>
    <w:p w14:paraId="3BE8EB27" w14:textId="77777777" w:rsidR="00B30AAB" w:rsidRDefault="00B30AAB" w:rsidP="004C46CB">
      <w:pPr>
        <w:pStyle w:val="ListParagraph"/>
        <w:numPr>
          <w:ilvl w:val="0"/>
          <w:numId w:val="5"/>
        </w:numPr>
      </w:pPr>
      <w:r w:rsidRPr="003062F5">
        <w:t xml:space="preserve">Snow removal from other areas once walkways are clear. </w:t>
      </w:r>
    </w:p>
    <w:p w14:paraId="71920564" w14:textId="367FFBEB" w:rsidR="009C72BE" w:rsidRPr="003062F5" w:rsidRDefault="00036ACB" w:rsidP="004C46CB">
      <w:pPr>
        <w:pStyle w:val="ListParagraph"/>
        <w:numPr>
          <w:ilvl w:val="0"/>
          <w:numId w:val="5"/>
        </w:numPr>
      </w:pPr>
      <w:r>
        <w:t xml:space="preserve">All </w:t>
      </w:r>
      <w:r w:rsidR="009C72BE">
        <w:t>Car Park</w:t>
      </w:r>
      <w:r>
        <w:t>s gritted by 3</w:t>
      </w:r>
      <w:r w:rsidRPr="00036ACB">
        <w:rPr>
          <w:vertAlign w:val="superscript"/>
        </w:rPr>
        <w:t>rd</w:t>
      </w:r>
      <w:r>
        <w:t xml:space="preserve"> Party </w:t>
      </w:r>
      <w:r w:rsidR="00A369D4">
        <w:t>[list your gritting contractor here – or confirm onsite responsibility]</w:t>
      </w:r>
    </w:p>
    <w:p w14:paraId="09E5BF73" w14:textId="77777777" w:rsidR="00167ED0" w:rsidRPr="003062F5" w:rsidRDefault="00167ED0" w:rsidP="00167ED0"/>
    <w:p w14:paraId="4DEE4477" w14:textId="77777777" w:rsidR="00B30AAB" w:rsidRPr="007D6CCE" w:rsidRDefault="00B30AAB" w:rsidP="00FC6654">
      <w:pPr>
        <w:pStyle w:val="ListParagraph"/>
        <w:numPr>
          <w:ilvl w:val="0"/>
          <w:numId w:val="2"/>
        </w:numPr>
        <w:rPr>
          <w:b/>
          <w:bCs/>
          <w:color w:val="003366"/>
          <w:sz w:val="24"/>
          <w:szCs w:val="24"/>
        </w:rPr>
      </w:pPr>
      <w:r w:rsidRPr="007D6CCE">
        <w:rPr>
          <w:b/>
          <w:bCs/>
          <w:color w:val="003366"/>
          <w:sz w:val="24"/>
          <w:szCs w:val="24"/>
        </w:rPr>
        <w:t>Materials</w:t>
      </w:r>
    </w:p>
    <w:p w14:paraId="48C57115" w14:textId="77777777" w:rsidR="00B30AAB" w:rsidRDefault="00036ACB" w:rsidP="009609BA">
      <w:pPr>
        <w:jc w:val="both"/>
      </w:pPr>
      <w:r>
        <w:rPr>
          <w:b/>
          <w:bCs/>
        </w:rPr>
        <w:t>Grit White Salt</w:t>
      </w:r>
      <w:r w:rsidR="00B30AAB" w:rsidRPr="003062F5">
        <w:t xml:space="preserve"> – </w:t>
      </w:r>
      <w:r>
        <w:t xml:space="preserve">(supplied by the client) </w:t>
      </w:r>
      <w:r w:rsidR="00B30AAB" w:rsidRPr="003062F5">
        <w:t>this is to be used throughout the scheme, this is a</w:t>
      </w:r>
      <w:r w:rsidR="004640A8">
        <w:t xml:space="preserve"> free flowing, fast acting solid de-icer in the form of white granules. The product is completely harmless to humans and animals and will not attack fabric or metals.  Ice Melt free flowing properties means it can be applied sparingly ensuring maximum economy.</w:t>
      </w:r>
    </w:p>
    <w:p w14:paraId="59900307" w14:textId="1795CFEC" w:rsidR="00C5441B" w:rsidRDefault="00C5441B" w:rsidP="009609BA">
      <w:pPr>
        <w:jc w:val="both"/>
      </w:pPr>
      <w:r>
        <w:t xml:space="preserve">In general every effort will be made to ensure that the treatments are timed so that the ice melt is applied prior to any formation of ice. </w:t>
      </w:r>
      <w:r w:rsidRPr="003374D0">
        <w:rPr>
          <w:highlight w:val="yellow"/>
        </w:rPr>
        <w:t xml:space="preserve">If there is any doubt the site will have a reapplication by </w:t>
      </w:r>
      <w:r w:rsidR="00036ACB" w:rsidRPr="003374D0">
        <w:rPr>
          <w:highlight w:val="yellow"/>
        </w:rPr>
        <w:t>security staff</w:t>
      </w:r>
      <w:r w:rsidRPr="003374D0">
        <w:rPr>
          <w:highlight w:val="yellow"/>
        </w:rPr>
        <w:t xml:space="preserve"> before leaving site</w:t>
      </w:r>
      <w:r w:rsidR="00036ACB">
        <w:t>.</w:t>
      </w:r>
      <w:r>
        <w:t xml:space="preserve"> </w:t>
      </w:r>
      <w:r w:rsidRPr="003374D0">
        <w:rPr>
          <w:highlight w:val="yellow"/>
        </w:rPr>
        <w:t>If washed away overnight another treatment will be applied</w:t>
      </w:r>
      <w:r w:rsidR="00AA450E" w:rsidRPr="003374D0">
        <w:rPr>
          <w:highlight w:val="yellow"/>
        </w:rPr>
        <w:t xml:space="preserve"> by the early morning sh</w:t>
      </w:r>
      <w:r w:rsidR="00744AC2" w:rsidRPr="003374D0">
        <w:rPr>
          <w:highlight w:val="yellow"/>
        </w:rPr>
        <w:t xml:space="preserve">ift at </w:t>
      </w:r>
      <w:r w:rsidR="004B69E0">
        <w:rPr>
          <w:highlight w:val="yellow"/>
        </w:rPr>
        <w:t>6-7</w:t>
      </w:r>
      <w:r w:rsidR="00472F7A" w:rsidRPr="003374D0">
        <w:rPr>
          <w:highlight w:val="yellow"/>
        </w:rPr>
        <w:t>am if deemed necessary.</w:t>
      </w:r>
    </w:p>
    <w:p w14:paraId="04D0F991" w14:textId="77777777" w:rsidR="00B30AAB" w:rsidRDefault="00B30AAB" w:rsidP="009609BA">
      <w:pPr>
        <w:jc w:val="both"/>
      </w:pPr>
      <w:r w:rsidRPr="003062F5">
        <w:t>All areas will be monitored on a regular basis throughout trading hours and snow cleared and ice melt reapplied.</w:t>
      </w:r>
    </w:p>
    <w:p w14:paraId="6002D0DE" w14:textId="377F7064" w:rsidR="00B30AAB" w:rsidRDefault="00B30AAB" w:rsidP="009609BA">
      <w:pPr>
        <w:jc w:val="both"/>
      </w:pPr>
      <w:r w:rsidRPr="003062F5">
        <w:t>Any highly dangerous areas identified</w:t>
      </w:r>
      <w:r w:rsidR="006A1E00">
        <w:t xml:space="preserve"> By A</w:t>
      </w:r>
      <w:r w:rsidR="009C72BE">
        <w:t>BM staff, Customer Service Officers, Centre’s Personnel</w:t>
      </w:r>
      <w:r w:rsidRPr="003062F5">
        <w:t xml:space="preserve"> are to be noted and escalated immediately to con</w:t>
      </w:r>
      <w:r w:rsidR="005D420A">
        <w:t xml:space="preserve">trol </w:t>
      </w:r>
      <w:r w:rsidR="009C72BE">
        <w:t>that</w:t>
      </w:r>
      <w:r w:rsidR="005D420A">
        <w:t xml:space="preserve"> will log and inform </w:t>
      </w:r>
      <w:r w:rsidR="00A369D4">
        <w:t>Facility Services Manager</w:t>
      </w:r>
      <w:r w:rsidRPr="003062F5">
        <w:t>/</w:t>
      </w:r>
      <w:r w:rsidR="008778C7">
        <w:t>Supervisors for action</w:t>
      </w:r>
      <w:r w:rsidR="00472F7A" w:rsidRPr="003374D0">
        <w:rPr>
          <w:highlight w:val="yellow"/>
        </w:rPr>
        <w:t xml:space="preserve">, in cases icy patches identified </w:t>
      </w:r>
      <w:r w:rsidR="00591433" w:rsidRPr="003374D0">
        <w:rPr>
          <w:highlight w:val="yellow"/>
        </w:rPr>
        <w:t xml:space="preserve">in the </w:t>
      </w:r>
      <w:r w:rsidR="00472F7A" w:rsidRPr="003374D0">
        <w:rPr>
          <w:highlight w:val="yellow"/>
        </w:rPr>
        <w:t>morning</w:t>
      </w:r>
      <w:r w:rsidR="00591433" w:rsidRPr="003374D0">
        <w:rPr>
          <w:highlight w:val="yellow"/>
        </w:rPr>
        <w:t xml:space="preserve">s these </w:t>
      </w:r>
      <w:r w:rsidR="00472F7A" w:rsidRPr="003374D0">
        <w:rPr>
          <w:highlight w:val="yellow"/>
        </w:rPr>
        <w:t xml:space="preserve">will </w:t>
      </w:r>
      <w:r w:rsidR="00591433" w:rsidRPr="003374D0">
        <w:rPr>
          <w:highlight w:val="yellow"/>
        </w:rPr>
        <w:t xml:space="preserve">be </w:t>
      </w:r>
      <w:proofErr w:type="spellStart"/>
      <w:r w:rsidR="00591433" w:rsidRPr="003374D0">
        <w:rPr>
          <w:highlight w:val="yellow"/>
        </w:rPr>
        <w:t>notifed</w:t>
      </w:r>
      <w:proofErr w:type="spellEnd"/>
      <w:r w:rsidR="00591433" w:rsidRPr="003374D0">
        <w:rPr>
          <w:highlight w:val="yellow"/>
        </w:rPr>
        <w:t xml:space="preserve"> to early morning shift</w:t>
      </w:r>
      <w:r w:rsidR="00472F7A" w:rsidRPr="003374D0">
        <w:rPr>
          <w:highlight w:val="yellow"/>
        </w:rPr>
        <w:t xml:space="preserve"> to deal with and in </w:t>
      </w:r>
      <w:r w:rsidR="003374D0" w:rsidRPr="003374D0">
        <w:rPr>
          <w:highlight w:val="yellow"/>
        </w:rPr>
        <w:t>these cases</w:t>
      </w:r>
      <w:r w:rsidR="00472F7A" w:rsidRPr="003374D0">
        <w:rPr>
          <w:highlight w:val="yellow"/>
        </w:rPr>
        <w:t xml:space="preserve"> CSO’s </w:t>
      </w:r>
      <w:r w:rsidR="00036ACB" w:rsidRPr="003374D0">
        <w:rPr>
          <w:highlight w:val="yellow"/>
        </w:rPr>
        <w:t xml:space="preserve">and Car Park staff </w:t>
      </w:r>
      <w:r w:rsidR="00472F7A" w:rsidRPr="003374D0">
        <w:rPr>
          <w:highlight w:val="yellow"/>
        </w:rPr>
        <w:t>will assist in the applicat</w:t>
      </w:r>
      <w:r w:rsidR="00591433" w:rsidRPr="003374D0">
        <w:rPr>
          <w:highlight w:val="yellow"/>
        </w:rPr>
        <w:t>ion of ice melt to those areas</w:t>
      </w:r>
      <w:r w:rsidR="00472F7A">
        <w:t>.</w:t>
      </w:r>
    </w:p>
    <w:p w14:paraId="6713C065" w14:textId="77777777" w:rsidR="00084785" w:rsidRDefault="00084785" w:rsidP="00FC6654">
      <w:pPr>
        <w:rPr>
          <w:b/>
        </w:rPr>
      </w:pPr>
      <w:r w:rsidRPr="00BD7536">
        <w:rPr>
          <w:b/>
        </w:rPr>
        <w:t>See annex 2 for method of application.</w:t>
      </w:r>
    </w:p>
    <w:p w14:paraId="7BC8C42B" w14:textId="77777777" w:rsidR="00BD7536" w:rsidRPr="00BD7536" w:rsidRDefault="00BD7536" w:rsidP="00FC6654">
      <w:pPr>
        <w:rPr>
          <w:b/>
        </w:rPr>
      </w:pPr>
    </w:p>
    <w:p w14:paraId="601AB1E3" w14:textId="77777777" w:rsidR="00B30AAB" w:rsidRPr="007D6CCE" w:rsidRDefault="00B30AAB" w:rsidP="007D6CCE">
      <w:pPr>
        <w:pStyle w:val="ListParagraph"/>
        <w:numPr>
          <w:ilvl w:val="0"/>
          <w:numId w:val="2"/>
        </w:numPr>
        <w:rPr>
          <w:b/>
          <w:bCs/>
          <w:color w:val="003366"/>
          <w:sz w:val="24"/>
          <w:szCs w:val="24"/>
        </w:rPr>
      </w:pPr>
      <w:r w:rsidRPr="007D6CCE">
        <w:rPr>
          <w:b/>
          <w:bCs/>
          <w:color w:val="003366"/>
          <w:sz w:val="24"/>
          <w:szCs w:val="24"/>
        </w:rPr>
        <w:t>Equipment</w:t>
      </w:r>
    </w:p>
    <w:p w14:paraId="65DAC71B" w14:textId="2100D2B9" w:rsidR="00B30AAB" w:rsidRPr="009C72BE" w:rsidRDefault="00A369D4" w:rsidP="00C20758">
      <w:pPr>
        <w:pStyle w:val="ListParagraph"/>
        <w:numPr>
          <w:ilvl w:val="0"/>
          <w:numId w:val="6"/>
        </w:numPr>
      </w:pPr>
      <w:r>
        <w:t xml:space="preserve">List your equipment </w:t>
      </w:r>
      <w:proofErr w:type="gramStart"/>
      <w:r>
        <w:t>here</w:t>
      </w:r>
      <w:r w:rsidR="00036ACB">
        <w:t xml:space="preserve"> </w:t>
      </w:r>
      <w:r w:rsidR="00B30AAB" w:rsidRPr="009C72BE">
        <w:t>.</w:t>
      </w:r>
      <w:proofErr w:type="gramEnd"/>
    </w:p>
    <w:p w14:paraId="24052E78" w14:textId="77777777" w:rsidR="00A369D4" w:rsidRDefault="00B30AAB" w:rsidP="00EC668F">
      <w:pPr>
        <w:pStyle w:val="ListParagraph"/>
        <w:numPr>
          <w:ilvl w:val="0"/>
          <w:numId w:val="6"/>
        </w:numPr>
      </w:pPr>
      <w:r w:rsidRPr="009C72BE">
        <w:t>Grit Bins. – placed throughout the scheme</w:t>
      </w:r>
      <w:r w:rsidR="00C5441B" w:rsidRPr="009C72BE">
        <w:t xml:space="preserve"> including Car Park</w:t>
      </w:r>
      <w:r w:rsidR="00F3416E" w:rsidRPr="009C72BE">
        <w:t xml:space="preserve">. </w:t>
      </w:r>
      <w:r w:rsidR="005D420A" w:rsidRPr="009C72BE">
        <w:t>(See</w:t>
      </w:r>
      <w:r w:rsidR="00F3416E" w:rsidRPr="009C72BE">
        <w:t xml:space="preserve"> Annex for location of grit bins).</w:t>
      </w:r>
      <w:r w:rsidR="008778C7" w:rsidRPr="009C72BE">
        <w:t xml:space="preserve"> </w:t>
      </w:r>
    </w:p>
    <w:p w14:paraId="6BE95412" w14:textId="65F53689" w:rsidR="00B30AAB" w:rsidRPr="003062F5" w:rsidRDefault="00A82969" w:rsidP="00EC668F">
      <w:pPr>
        <w:pStyle w:val="ListParagraph"/>
        <w:numPr>
          <w:ilvl w:val="0"/>
          <w:numId w:val="6"/>
        </w:numPr>
      </w:pPr>
      <w:r>
        <w:t>Equipment is lo</w:t>
      </w:r>
      <w:r w:rsidR="00472F7A">
        <w:t xml:space="preserve">cated </w:t>
      </w:r>
      <w:r w:rsidR="00A369D4">
        <w:t>[list locations here]</w:t>
      </w:r>
      <w:r w:rsidR="002D2581">
        <w:t xml:space="preserve"> </w:t>
      </w:r>
    </w:p>
    <w:p w14:paraId="714B2176" w14:textId="77777777" w:rsidR="00C5441B" w:rsidRDefault="00C5441B" w:rsidP="00B00A32">
      <w:pPr>
        <w:pStyle w:val="ListParagraph"/>
        <w:ind w:left="0"/>
        <w:rPr>
          <w:b/>
          <w:bCs/>
          <w:color w:val="003366"/>
          <w:sz w:val="24"/>
          <w:szCs w:val="24"/>
        </w:rPr>
      </w:pPr>
    </w:p>
    <w:p w14:paraId="6A4F8D7F" w14:textId="77777777" w:rsidR="00B30AAB" w:rsidRPr="007D6CCE" w:rsidRDefault="002D2581" w:rsidP="00B00A32">
      <w:pPr>
        <w:pStyle w:val="ListParagraph"/>
        <w:ind w:left="0"/>
        <w:rPr>
          <w:b/>
          <w:bCs/>
          <w:color w:val="003366"/>
          <w:sz w:val="24"/>
          <w:szCs w:val="24"/>
        </w:rPr>
      </w:pPr>
      <w:r>
        <w:rPr>
          <w:b/>
          <w:bCs/>
          <w:color w:val="003366"/>
          <w:sz w:val="24"/>
          <w:szCs w:val="24"/>
        </w:rPr>
        <w:t>C</w:t>
      </w:r>
      <w:r w:rsidR="00C5441B">
        <w:rPr>
          <w:b/>
          <w:bCs/>
          <w:color w:val="003366"/>
          <w:sz w:val="24"/>
          <w:szCs w:val="24"/>
        </w:rPr>
        <w:t xml:space="preserve">entre’s </w:t>
      </w:r>
      <w:r w:rsidR="00B30AAB" w:rsidRPr="007D6CCE">
        <w:rPr>
          <w:b/>
          <w:bCs/>
          <w:color w:val="003366"/>
          <w:sz w:val="24"/>
          <w:szCs w:val="24"/>
        </w:rPr>
        <w:t>recommended equipment for snow removal.</w:t>
      </w:r>
    </w:p>
    <w:p w14:paraId="08F4350E" w14:textId="77777777" w:rsidR="00DD73A6" w:rsidRPr="00BD7536" w:rsidRDefault="00DD73A6" w:rsidP="00BD7536">
      <w:pPr>
        <w:pStyle w:val="ListParagraph"/>
        <w:ind w:left="0"/>
        <w:rPr>
          <w:rFonts w:asciiTheme="minorHAnsi" w:hAnsiTheme="minorHAnsi" w:cstheme="minorHAnsi"/>
          <w:b/>
          <w:bCs/>
          <w:i/>
          <w:iCs/>
          <w:color w:val="003366"/>
        </w:rPr>
      </w:pPr>
    </w:p>
    <w:p w14:paraId="1BA40D7D" w14:textId="77777777" w:rsidR="00B30AAB" w:rsidRPr="00A70CE9" w:rsidRDefault="00B30AAB" w:rsidP="00A70CE9">
      <w:pPr>
        <w:pStyle w:val="ListParagraph"/>
        <w:numPr>
          <w:ilvl w:val="0"/>
          <w:numId w:val="2"/>
        </w:numPr>
        <w:rPr>
          <w:b/>
          <w:bCs/>
          <w:color w:val="1F497D" w:themeColor="text2"/>
          <w:sz w:val="24"/>
          <w:szCs w:val="24"/>
        </w:rPr>
      </w:pPr>
      <w:r w:rsidRPr="00A70CE9">
        <w:rPr>
          <w:b/>
          <w:bCs/>
          <w:color w:val="1F497D" w:themeColor="text2"/>
          <w:sz w:val="24"/>
          <w:szCs w:val="24"/>
        </w:rPr>
        <w:t>Manpower</w:t>
      </w:r>
    </w:p>
    <w:p w14:paraId="7FA63F1C" w14:textId="0B3A229B" w:rsidR="00167ED0" w:rsidRDefault="00533D83" w:rsidP="006A7BBB">
      <w:pPr>
        <w:jc w:val="both"/>
      </w:pPr>
      <w:r>
        <w:t>A</w:t>
      </w:r>
      <w:r w:rsidR="006A2A35">
        <w:t xml:space="preserve">BM provides </w:t>
      </w:r>
      <w:r w:rsidR="006A2A35" w:rsidRPr="003062F5">
        <w:t>cleaning</w:t>
      </w:r>
      <w:r w:rsidR="00B30AAB" w:rsidRPr="003062F5">
        <w:t xml:space="preserve"> </w:t>
      </w:r>
      <w:r w:rsidR="002D2581">
        <w:t>7</w:t>
      </w:r>
      <w:r w:rsidR="00A82969">
        <w:t xml:space="preserve"> days per week</w:t>
      </w:r>
      <w:r w:rsidR="00B30AAB" w:rsidRPr="003062F5">
        <w:t>, staff will be deployed from regular duties for spreadi</w:t>
      </w:r>
      <w:r w:rsidR="00511FBE">
        <w:t xml:space="preserve">ng of ice melt/ snow clearance of </w:t>
      </w:r>
      <w:r w:rsidR="00B30AAB" w:rsidRPr="003062F5">
        <w:t xml:space="preserve">areas once instigated by management. </w:t>
      </w:r>
      <w:r w:rsidR="00DD73A6">
        <w:t>P</w:t>
      </w:r>
      <w:r w:rsidR="00B30AAB" w:rsidRPr="003062F5">
        <w:t xml:space="preserve">reventative and removal of snow will also incorporate the co-operation of </w:t>
      </w:r>
      <w:r>
        <w:t>ABM</w:t>
      </w:r>
      <w:r w:rsidR="0028161E">
        <w:t xml:space="preserve"> Security Team</w:t>
      </w:r>
      <w:r>
        <w:t xml:space="preserve"> </w:t>
      </w:r>
      <w:r w:rsidR="00687852">
        <w:t>working in unison with A</w:t>
      </w:r>
      <w:r w:rsidR="00B30AAB" w:rsidRPr="003062F5">
        <w:t>BM staff.</w:t>
      </w:r>
      <w:r w:rsidR="0028161E">
        <w:t xml:space="preserve"> A</w:t>
      </w:r>
      <w:r w:rsidR="00F3416E">
        <w:t>BM staff w</w:t>
      </w:r>
      <w:r w:rsidR="009C72BE">
        <w:t>ill be contacted in the cases of extreme unforeseen bad</w:t>
      </w:r>
      <w:r w:rsidR="00F3416E">
        <w:t xml:space="preserve"> weather to attend site out of hours.</w:t>
      </w:r>
    </w:p>
    <w:p w14:paraId="55447A42" w14:textId="5852C21B" w:rsidR="00A369D4" w:rsidRDefault="00A369D4" w:rsidP="00A369D4">
      <w:pPr>
        <w:jc w:val="both"/>
      </w:pPr>
      <w:r>
        <w:t>Are there</w:t>
      </w:r>
      <w:r w:rsidR="002D2581">
        <w:t xml:space="preserve"> options of manpower from </w:t>
      </w:r>
      <w:proofErr w:type="gramStart"/>
      <w:r w:rsidR="002D2581">
        <w:t>contractor</w:t>
      </w:r>
      <w:r>
        <w:t>s</w:t>
      </w:r>
      <w:r w:rsidR="002D2581">
        <w:t xml:space="preserve"> </w:t>
      </w:r>
      <w:r>
        <w:t>?</w:t>
      </w:r>
      <w:proofErr w:type="gramEnd"/>
      <w:r>
        <w:t xml:space="preserve">  [</w:t>
      </w:r>
      <w:proofErr w:type="gramStart"/>
      <w:r>
        <w:t>list</w:t>
      </w:r>
      <w:proofErr w:type="gramEnd"/>
      <w:r>
        <w:t xml:space="preserve"> support contractors here]</w:t>
      </w:r>
    </w:p>
    <w:p w14:paraId="755DAF35" w14:textId="3F130926" w:rsidR="00167ED0" w:rsidRPr="00E65FB0" w:rsidRDefault="00167ED0" w:rsidP="00A369D4">
      <w:pPr>
        <w:jc w:val="both"/>
        <w:rPr>
          <w:b/>
          <w:color w:val="002060"/>
          <w:sz w:val="24"/>
          <w:szCs w:val="24"/>
        </w:rPr>
      </w:pPr>
      <w:r w:rsidRPr="00E65FB0">
        <w:rPr>
          <w:b/>
          <w:color w:val="002060"/>
          <w:sz w:val="24"/>
          <w:szCs w:val="24"/>
        </w:rPr>
        <w:t>Personal Protective Equipment</w:t>
      </w:r>
    </w:p>
    <w:p w14:paraId="261779E5" w14:textId="77777777" w:rsidR="00E65FB0" w:rsidRDefault="00167ED0" w:rsidP="006A7BBB">
      <w:pPr>
        <w:jc w:val="both"/>
      </w:pPr>
      <w:r>
        <w:t>All staff will be supplied with</w:t>
      </w:r>
      <w:r w:rsidR="00E65FB0">
        <w:t xml:space="preserve"> coats, thermal gloves, hats, safety footwear. For icicle removal they will be also supplied with goggles and hard hat.</w:t>
      </w:r>
      <w:r w:rsidR="005618A9">
        <w:t xml:space="preserve"> </w:t>
      </w:r>
    </w:p>
    <w:p w14:paraId="6DAC008F" w14:textId="77777777" w:rsidR="00167ED0" w:rsidRPr="008318B3" w:rsidRDefault="00B30AAB" w:rsidP="008318B3">
      <w:pPr>
        <w:pStyle w:val="ListParagraph"/>
        <w:numPr>
          <w:ilvl w:val="0"/>
          <w:numId w:val="2"/>
        </w:numPr>
      </w:pPr>
      <w:r w:rsidRPr="00E65FB0">
        <w:rPr>
          <w:b/>
          <w:bCs/>
          <w:color w:val="003366"/>
          <w:sz w:val="24"/>
          <w:szCs w:val="24"/>
        </w:rPr>
        <w:t>Car Park</w:t>
      </w:r>
      <w:r w:rsidR="00167ED0" w:rsidRPr="00E65FB0">
        <w:rPr>
          <w:b/>
          <w:bCs/>
          <w:color w:val="003366"/>
          <w:sz w:val="24"/>
          <w:szCs w:val="24"/>
        </w:rPr>
        <w:t xml:space="preserve"> and residents Parking</w:t>
      </w:r>
    </w:p>
    <w:p w14:paraId="7A9E5AE4" w14:textId="77777777" w:rsidR="00511FBE" w:rsidRDefault="00B30AAB" w:rsidP="009609BA">
      <w:pPr>
        <w:jc w:val="both"/>
      </w:pPr>
      <w:r w:rsidRPr="003062F5">
        <w:t>Entrances to the Car Park</w:t>
      </w:r>
      <w:r w:rsidR="002D2581">
        <w:t>s from the centre</w:t>
      </w:r>
      <w:r w:rsidRPr="003062F5">
        <w:t xml:space="preserve"> will have ice melt applied and cleared of snow to ensure sa</w:t>
      </w:r>
      <w:r w:rsidR="00167ED0">
        <w:t xml:space="preserve">fe entrance on to the Car Park; the responsibility of ensuring </w:t>
      </w:r>
      <w:r w:rsidR="008318B3">
        <w:t>this will be the dedicated Car P</w:t>
      </w:r>
      <w:r w:rsidR="00167ED0">
        <w:t>ark operative</w:t>
      </w:r>
      <w:r w:rsidR="002D2581">
        <w:t>s</w:t>
      </w:r>
      <w:r w:rsidR="00167ED0">
        <w:t>.</w:t>
      </w:r>
    </w:p>
    <w:p w14:paraId="2811E13A" w14:textId="77777777" w:rsidR="00B30AAB" w:rsidRPr="00FB2210" w:rsidRDefault="00B30AAB" w:rsidP="00E65FB0">
      <w:pPr>
        <w:pStyle w:val="ListParagraph"/>
        <w:numPr>
          <w:ilvl w:val="0"/>
          <w:numId w:val="2"/>
        </w:numPr>
        <w:rPr>
          <w:b/>
          <w:bCs/>
          <w:color w:val="003366"/>
          <w:sz w:val="24"/>
          <w:szCs w:val="24"/>
        </w:rPr>
      </w:pPr>
      <w:r w:rsidRPr="00FB2210">
        <w:rPr>
          <w:b/>
          <w:bCs/>
          <w:color w:val="003366"/>
          <w:sz w:val="24"/>
          <w:szCs w:val="24"/>
        </w:rPr>
        <w:t xml:space="preserve">Communication  </w:t>
      </w:r>
    </w:p>
    <w:p w14:paraId="50FA4669" w14:textId="77777777" w:rsidR="00E65FB0" w:rsidRPr="006A7BBB" w:rsidRDefault="00B30AAB" w:rsidP="006A7BBB">
      <w:pPr>
        <w:jc w:val="both"/>
      </w:pPr>
      <w:r w:rsidRPr="003062F5">
        <w:t xml:space="preserve">All </w:t>
      </w:r>
      <w:r w:rsidR="00F3416E">
        <w:t>staff from Management team,</w:t>
      </w:r>
      <w:r w:rsidR="0028161E">
        <w:t xml:space="preserve"> </w:t>
      </w:r>
      <w:proofErr w:type="gramStart"/>
      <w:r w:rsidR="0028161E">
        <w:t>ABM  Cleaning</w:t>
      </w:r>
      <w:proofErr w:type="gramEnd"/>
      <w:r w:rsidR="0028161E">
        <w:t xml:space="preserve"> &amp; Security Teams </w:t>
      </w:r>
      <w:r w:rsidRPr="003062F5">
        <w:t>will be briefed fully on Adverse</w:t>
      </w:r>
      <w:r w:rsidR="00E65FB0">
        <w:t xml:space="preserve"> Weather Plan. All </w:t>
      </w:r>
      <w:r w:rsidR="004817D3">
        <w:t>staff will have</w:t>
      </w:r>
      <w:r w:rsidR="00AA450E" w:rsidRPr="003062F5">
        <w:t xml:space="preserve"> </w:t>
      </w:r>
      <w:r w:rsidR="00AA450E">
        <w:t xml:space="preserve">access to </w:t>
      </w:r>
      <w:r w:rsidRPr="003062F5">
        <w:t>a copy of procedures</w:t>
      </w:r>
      <w:r w:rsidR="00E65FB0">
        <w:t xml:space="preserve">, and RAMS which will be displayed on notice boards for easy </w:t>
      </w:r>
      <w:r w:rsidR="008318B3">
        <w:t>reference and</w:t>
      </w:r>
      <w:r w:rsidR="00E65FB0">
        <w:t xml:space="preserve"> </w:t>
      </w:r>
      <w:r w:rsidR="00AA450E">
        <w:t xml:space="preserve">will </w:t>
      </w:r>
      <w:r w:rsidR="00E65FB0">
        <w:t xml:space="preserve">be </w:t>
      </w:r>
      <w:r w:rsidR="00E65FB0" w:rsidRPr="003062F5">
        <w:t>briefed</w:t>
      </w:r>
      <w:r w:rsidRPr="003062F5">
        <w:t xml:space="preserve"> daily in the event of applying adverse weather procedures. </w:t>
      </w:r>
    </w:p>
    <w:p w14:paraId="2C6C09E8" w14:textId="77777777" w:rsidR="00B30AAB" w:rsidRPr="00E65FB0" w:rsidRDefault="00B30AAB" w:rsidP="00E65FB0">
      <w:pPr>
        <w:pStyle w:val="ListParagraph"/>
        <w:numPr>
          <w:ilvl w:val="0"/>
          <w:numId w:val="2"/>
        </w:numPr>
        <w:rPr>
          <w:sz w:val="24"/>
          <w:szCs w:val="24"/>
        </w:rPr>
      </w:pPr>
      <w:r w:rsidRPr="00E65FB0">
        <w:rPr>
          <w:b/>
          <w:bCs/>
          <w:color w:val="003366"/>
          <w:sz w:val="24"/>
          <w:szCs w:val="24"/>
        </w:rPr>
        <w:t xml:space="preserve"> Training</w:t>
      </w:r>
      <w:r w:rsidRPr="00E65FB0">
        <w:rPr>
          <w:b/>
          <w:bCs/>
          <w:sz w:val="24"/>
          <w:szCs w:val="24"/>
        </w:rPr>
        <w:t xml:space="preserve"> </w:t>
      </w:r>
      <w:r w:rsidRPr="00E65FB0">
        <w:rPr>
          <w:sz w:val="24"/>
          <w:szCs w:val="24"/>
        </w:rPr>
        <w:t xml:space="preserve"> </w:t>
      </w:r>
    </w:p>
    <w:p w14:paraId="47C4C200" w14:textId="77777777" w:rsidR="00B30AAB" w:rsidRPr="003062F5" w:rsidRDefault="002D2581" w:rsidP="009609BA">
      <w:pPr>
        <w:pStyle w:val="ListParagraph"/>
        <w:ind w:left="0"/>
        <w:jc w:val="both"/>
        <w:rPr>
          <w:b/>
          <w:bCs/>
        </w:rPr>
      </w:pPr>
      <w:r>
        <w:t>R</w:t>
      </w:r>
      <w:r w:rsidR="00682244">
        <w:t>efresher training will be</w:t>
      </w:r>
      <w:r w:rsidR="00511FBE">
        <w:t xml:space="preserve"> delivere</w:t>
      </w:r>
      <w:r w:rsidR="00E65FB0">
        <w:t>d in the form of a toolbox talk and practicable exercise of machinery usage. Training</w:t>
      </w:r>
      <w:r w:rsidR="00682244">
        <w:t xml:space="preserve"> will include</w:t>
      </w:r>
      <w:r w:rsidR="00E65FB0">
        <w:t xml:space="preserve"> the winter plan, review of RAMS</w:t>
      </w:r>
      <w:r w:rsidR="008318B3">
        <w:t xml:space="preserve"> &amp; COSHH</w:t>
      </w:r>
      <w:r w:rsidR="00E65FB0">
        <w:t>, using ice melt, use of equipment (practice)</w:t>
      </w:r>
      <w:r w:rsidR="008318B3">
        <w:t xml:space="preserve"> briefing on site plan for ice melt appli</w:t>
      </w:r>
      <w:r w:rsidR="00A70CE9">
        <w:t>cation in order of hierarchy, and working externally in the dark.</w:t>
      </w:r>
    </w:p>
    <w:p w14:paraId="62536718" w14:textId="77777777" w:rsidR="00B30AAB" w:rsidRPr="00AA450E" w:rsidRDefault="00B30AAB" w:rsidP="00AA450E">
      <w:pPr>
        <w:rPr>
          <w:b/>
          <w:bCs/>
          <w:color w:val="003366"/>
          <w:sz w:val="24"/>
          <w:szCs w:val="24"/>
        </w:rPr>
      </w:pPr>
      <w:r w:rsidRPr="00AA450E">
        <w:rPr>
          <w:b/>
          <w:bCs/>
          <w:color w:val="003366"/>
          <w:sz w:val="24"/>
          <w:szCs w:val="24"/>
        </w:rPr>
        <w:t xml:space="preserve">   1</w:t>
      </w:r>
      <w:r w:rsidR="002D2581">
        <w:rPr>
          <w:b/>
          <w:bCs/>
          <w:color w:val="003366"/>
          <w:sz w:val="24"/>
          <w:szCs w:val="24"/>
        </w:rPr>
        <w:t>3</w:t>
      </w:r>
      <w:r w:rsidRPr="00AA450E">
        <w:rPr>
          <w:b/>
          <w:bCs/>
          <w:color w:val="003366"/>
          <w:sz w:val="24"/>
          <w:szCs w:val="24"/>
        </w:rPr>
        <w:t xml:space="preserve">. Risk Assessments </w:t>
      </w:r>
    </w:p>
    <w:p w14:paraId="34A6EF8B" w14:textId="25A2F0A3" w:rsidR="00D26FD8" w:rsidRDefault="00A369D4" w:rsidP="006A7BBB">
      <w:pPr>
        <w:pStyle w:val="ListParagraph"/>
        <w:ind w:left="0"/>
        <w:jc w:val="both"/>
      </w:pPr>
      <w:r>
        <w:t>Well</w:t>
      </w:r>
      <w:r w:rsidR="00B30AAB" w:rsidRPr="003062F5">
        <w:t xml:space="preserve">being of staff is to be monitored on a regular basis and regular breaks implemented too maintain body temperatures. </w:t>
      </w:r>
    </w:p>
    <w:p w14:paraId="03406996" w14:textId="77777777" w:rsidR="00796CE0" w:rsidRDefault="00796CE0" w:rsidP="006A7BBB">
      <w:pPr>
        <w:pStyle w:val="ListParagraph"/>
        <w:ind w:left="0"/>
        <w:jc w:val="both"/>
      </w:pPr>
    </w:p>
    <w:p w14:paraId="591F5AE9" w14:textId="77777777" w:rsidR="00796CE0" w:rsidRPr="006A7BBB" w:rsidRDefault="00796CE0" w:rsidP="006A7BBB">
      <w:pPr>
        <w:pStyle w:val="ListParagraph"/>
        <w:ind w:left="0"/>
        <w:jc w:val="both"/>
        <w:rPr>
          <w:b/>
        </w:rPr>
      </w:pPr>
    </w:p>
    <w:p w14:paraId="22EF7810" w14:textId="77777777" w:rsidR="00B30AAB" w:rsidRPr="00AA450E" w:rsidRDefault="00B30AAB" w:rsidP="00AA450E">
      <w:pPr>
        <w:rPr>
          <w:b/>
          <w:bCs/>
          <w:color w:val="003366"/>
          <w:sz w:val="24"/>
          <w:szCs w:val="24"/>
        </w:rPr>
      </w:pPr>
      <w:r w:rsidRPr="00AA450E">
        <w:rPr>
          <w:b/>
          <w:bCs/>
          <w:color w:val="003366"/>
          <w:sz w:val="24"/>
          <w:szCs w:val="24"/>
        </w:rPr>
        <w:t xml:space="preserve"> 1</w:t>
      </w:r>
      <w:r w:rsidR="002D2581">
        <w:rPr>
          <w:b/>
          <w:bCs/>
          <w:color w:val="003366"/>
          <w:sz w:val="24"/>
          <w:szCs w:val="24"/>
        </w:rPr>
        <w:t>4</w:t>
      </w:r>
      <w:r w:rsidRPr="00AA450E">
        <w:rPr>
          <w:b/>
          <w:bCs/>
          <w:color w:val="003366"/>
          <w:sz w:val="24"/>
          <w:szCs w:val="24"/>
        </w:rPr>
        <w:t xml:space="preserve">. </w:t>
      </w:r>
      <w:r w:rsidR="002D2581">
        <w:rPr>
          <w:b/>
          <w:bCs/>
          <w:color w:val="003366"/>
          <w:sz w:val="24"/>
          <w:szCs w:val="24"/>
        </w:rPr>
        <w:t xml:space="preserve">Gritting </w:t>
      </w:r>
      <w:r w:rsidRPr="00AA450E">
        <w:rPr>
          <w:b/>
          <w:bCs/>
          <w:color w:val="003366"/>
          <w:sz w:val="24"/>
          <w:szCs w:val="24"/>
        </w:rPr>
        <w:t>Recording Procedures</w:t>
      </w:r>
    </w:p>
    <w:p w14:paraId="57DDB901" w14:textId="4AEA1FD1" w:rsidR="004817D3" w:rsidRDefault="00B30AAB" w:rsidP="009609BA">
      <w:pPr>
        <w:pStyle w:val="ListParagraph"/>
        <w:ind w:left="0"/>
        <w:jc w:val="both"/>
        <w:rPr>
          <w:b/>
          <w:bCs/>
          <w:color w:val="003366"/>
          <w:sz w:val="28"/>
          <w:szCs w:val="28"/>
        </w:rPr>
      </w:pPr>
      <w:r w:rsidRPr="003062F5">
        <w:t xml:space="preserve">A daily </w:t>
      </w:r>
      <w:r w:rsidR="00D26FD8" w:rsidRPr="003062F5">
        <w:t>log aside</w:t>
      </w:r>
      <w:r w:rsidR="00DD73A6">
        <w:t xml:space="preserve"> of the Daily</w:t>
      </w:r>
      <w:r w:rsidRPr="003062F5">
        <w:t xml:space="preserve"> </w:t>
      </w:r>
      <w:r w:rsidR="00682244" w:rsidRPr="003062F5">
        <w:t>Occurrence Book</w:t>
      </w:r>
      <w:r w:rsidRPr="003062F5">
        <w:t xml:space="preserve"> will be keep throughout the winte</w:t>
      </w:r>
      <w:r w:rsidR="00DD73A6">
        <w:t xml:space="preserve">r months from 1st </w:t>
      </w:r>
      <w:r w:rsidR="00306212">
        <w:t xml:space="preserve">November </w:t>
      </w:r>
      <w:r w:rsidRPr="003062F5">
        <w:t xml:space="preserve"> to 31st March  to log activity, record weather, temperatures, action require/taken</w:t>
      </w:r>
      <w:r w:rsidR="004817D3" w:rsidRPr="003062F5">
        <w:t>, ice</w:t>
      </w:r>
      <w:r w:rsidRPr="003062F5">
        <w:t>, snow, removal, equipment used, severe weather warning, clearan</w:t>
      </w:r>
      <w:r w:rsidR="008318B3">
        <w:t>ce</w:t>
      </w:r>
      <w:r w:rsidR="0028161E">
        <w:t xml:space="preserve"> etc this will be completed by A</w:t>
      </w:r>
      <w:r w:rsidR="002D2581">
        <w:t>BM manager or supervisors.</w:t>
      </w:r>
    </w:p>
    <w:p w14:paraId="700F483B" w14:textId="77777777" w:rsidR="00B30AAB" w:rsidRPr="00CB4D52" w:rsidRDefault="00B30AAB" w:rsidP="00246126">
      <w:pPr>
        <w:rPr>
          <w:b/>
          <w:bCs/>
          <w:color w:val="17365D" w:themeColor="text2" w:themeShade="BF"/>
          <w:sz w:val="24"/>
          <w:szCs w:val="24"/>
        </w:rPr>
      </w:pPr>
      <w:r w:rsidRPr="00CB4D52">
        <w:rPr>
          <w:b/>
          <w:bCs/>
          <w:color w:val="17365D" w:themeColor="text2" w:themeShade="BF"/>
          <w:sz w:val="24"/>
          <w:szCs w:val="24"/>
        </w:rPr>
        <w:lastRenderedPageBreak/>
        <w:t>Order of Applications</w:t>
      </w:r>
      <w:r w:rsidR="00CB4D52" w:rsidRPr="00CB4D52">
        <w:rPr>
          <w:b/>
          <w:bCs/>
          <w:color w:val="17365D" w:themeColor="text2" w:themeShade="BF"/>
          <w:sz w:val="24"/>
          <w:szCs w:val="24"/>
        </w:rPr>
        <w:t>/Clearance of Snow</w:t>
      </w:r>
    </w:p>
    <w:p w14:paraId="1552FCB7" w14:textId="77777777" w:rsidR="00B30AAB" w:rsidRPr="003062F5" w:rsidRDefault="00D26FD8" w:rsidP="009609BA">
      <w:pPr>
        <w:jc w:val="both"/>
      </w:pPr>
      <w:r>
        <w:t xml:space="preserve"> A</w:t>
      </w:r>
      <w:r w:rsidR="00B30AAB" w:rsidRPr="003062F5">
        <w:t>reas will be treated Ice Melt. Subject to on site resources, staff will be split and allocated priority areas to cle</w:t>
      </w:r>
      <w:r w:rsidR="0028161E">
        <w:t>ar, this will be instigated by A</w:t>
      </w:r>
      <w:r w:rsidR="00B30AAB" w:rsidRPr="003062F5">
        <w:t>BM management</w:t>
      </w:r>
      <w:r w:rsidR="00CB4D52">
        <w:t>.</w:t>
      </w:r>
    </w:p>
    <w:p w14:paraId="2BB5C6EF" w14:textId="77777777" w:rsidR="00CB4D52" w:rsidRPr="008318B3" w:rsidRDefault="00CB4D52" w:rsidP="00CB4D52">
      <w:pPr>
        <w:rPr>
          <w:b/>
          <w:bCs/>
          <w:color w:val="002060"/>
          <w:u w:val="single"/>
        </w:rPr>
      </w:pPr>
      <w:r w:rsidRPr="008318B3">
        <w:rPr>
          <w:b/>
          <w:bCs/>
          <w:color w:val="002060"/>
          <w:u w:val="single"/>
        </w:rPr>
        <w:t>Ice Melt Application</w:t>
      </w:r>
      <w:r w:rsidR="00B30AAB" w:rsidRPr="008318B3">
        <w:rPr>
          <w:b/>
          <w:bCs/>
          <w:color w:val="002060"/>
          <w:u w:val="single"/>
        </w:rPr>
        <w:t xml:space="preserve">      </w:t>
      </w:r>
    </w:p>
    <w:p w14:paraId="779D791E" w14:textId="77777777" w:rsidR="00CB4D52" w:rsidRPr="008318B3" w:rsidRDefault="00CB4D52" w:rsidP="00CB4D52">
      <w:pPr>
        <w:rPr>
          <w:bCs/>
        </w:rPr>
      </w:pPr>
      <w:r w:rsidRPr="008318B3">
        <w:rPr>
          <w:bCs/>
        </w:rPr>
        <w:t>Ice melt will be applied starting at the entrances onto site:-</w:t>
      </w:r>
    </w:p>
    <w:p w14:paraId="6F3C59E0" w14:textId="6AD3BD6E" w:rsidR="00E53097" w:rsidRPr="008318B3" w:rsidRDefault="00D86204" w:rsidP="00B22AE3">
      <w:pPr>
        <w:pStyle w:val="ListParagraph"/>
        <w:numPr>
          <w:ilvl w:val="3"/>
          <w:numId w:val="20"/>
        </w:numPr>
        <w:ind w:left="1451" w:hanging="742"/>
      </w:pPr>
      <w:r>
        <w:t>[List entrance and lead up area to be actioned]</w:t>
      </w:r>
    </w:p>
    <w:p w14:paraId="15959D83" w14:textId="77777777" w:rsidR="00D86204" w:rsidRPr="008318B3" w:rsidRDefault="00D86204" w:rsidP="00D86204">
      <w:pPr>
        <w:pStyle w:val="ListParagraph"/>
        <w:numPr>
          <w:ilvl w:val="3"/>
          <w:numId w:val="20"/>
        </w:numPr>
        <w:ind w:left="1451" w:hanging="742"/>
      </w:pPr>
      <w:r>
        <w:t>[List entrance and lead up area to be actioned]</w:t>
      </w:r>
    </w:p>
    <w:p w14:paraId="27C87525" w14:textId="77777777" w:rsidR="00D86204" w:rsidRPr="008318B3" w:rsidRDefault="00D86204" w:rsidP="00D86204">
      <w:pPr>
        <w:pStyle w:val="ListParagraph"/>
        <w:numPr>
          <w:ilvl w:val="3"/>
          <w:numId w:val="20"/>
        </w:numPr>
        <w:ind w:left="1451" w:hanging="742"/>
      </w:pPr>
      <w:r>
        <w:t>[List entrance and lead up area to be actioned]</w:t>
      </w:r>
    </w:p>
    <w:p w14:paraId="5042DC04" w14:textId="77777777" w:rsidR="00D86204" w:rsidRPr="008318B3" w:rsidRDefault="00D86204" w:rsidP="00D86204">
      <w:pPr>
        <w:pStyle w:val="ListParagraph"/>
        <w:numPr>
          <w:ilvl w:val="3"/>
          <w:numId w:val="20"/>
        </w:numPr>
        <w:ind w:left="1451" w:hanging="742"/>
      </w:pPr>
      <w:r>
        <w:t>[List entrance and lead up area to be actioned]</w:t>
      </w:r>
    </w:p>
    <w:p w14:paraId="2FFF5B8C" w14:textId="77777777" w:rsidR="00D86204" w:rsidRPr="008318B3" w:rsidRDefault="00D86204" w:rsidP="00D86204">
      <w:pPr>
        <w:pStyle w:val="ListParagraph"/>
        <w:numPr>
          <w:ilvl w:val="3"/>
          <w:numId w:val="20"/>
        </w:numPr>
        <w:ind w:left="1451" w:hanging="742"/>
      </w:pPr>
      <w:r>
        <w:t>[List entrance and lead up area to be actioned]</w:t>
      </w:r>
    </w:p>
    <w:p w14:paraId="3DA6A149" w14:textId="77777777" w:rsidR="00D26FD8" w:rsidRPr="008318B3" w:rsidRDefault="00D26FD8" w:rsidP="00D26FD8">
      <w:pPr>
        <w:ind w:left="709"/>
      </w:pPr>
    </w:p>
    <w:p w14:paraId="3C863334" w14:textId="77777777" w:rsidR="00CB4D52" w:rsidRPr="00D26FD8" w:rsidRDefault="00CB4D52" w:rsidP="00CB4D52">
      <w:pPr>
        <w:rPr>
          <w:color w:val="002060"/>
        </w:rPr>
      </w:pPr>
      <w:r w:rsidRPr="00D26FD8">
        <w:rPr>
          <w:b/>
          <w:color w:val="002060"/>
          <w:u w:val="single"/>
        </w:rPr>
        <w:t>Clearance of Snow</w:t>
      </w:r>
      <w:r w:rsidRPr="00D26FD8">
        <w:rPr>
          <w:color w:val="002060"/>
        </w:rPr>
        <w:t xml:space="preserve"> </w:t>
      </w:r>
    </w:p>
    <w:p w14:paraId="036728E3" w14:textId="77777777" w:rsidR="00CB4D52" w:rsidRPr="00682244" w:rsidRDefault="002D2581" w:rsidP="00CB4D52">
      <w:r>
        <w:t>D</w:t>
      </w:r>
      <w:r w:rsidR="00682244">
        <w:t xml:space="preserve">epending on the depth of snow </w:t>
      </w:r>
      <w:r w:rsidR="00E53097" w:rsidRPr="00682244">
        <w:t>the route is as follows:</w:t>
      </w:r>
    </w:p>
    <w:p w14:paraId="27983B86" w14:textId="77777777" w:rsidR="00E53097" w:rsidRPr="00682244" w:rsidRDefault="00E53097" w:rsidP="00E53097">
      <w:pPr>
        <w:pStyle w:val="ListParagraph"/>
        <w:numPr>
          <w:ilvl w:val="0"/>
          <w:numId w:val="21"/>
        </w:numPr>
      </w:pPr>
      <w:r w:rsidRPr="00682244">
        <w:t xml:space="preserve">Exiting from </w:t>
      </w:r>
      <w:r w:rsidR="00455B0B">
        <w:t>main entrances – out</w:t>
      </w:r>
      <w:r w:rsidRPr="00682244">
        <w:t>.</w:t>
      </w:r>
    </w:p>
    <w:p w14:paraId="163039DB" w14:textId="09FC8B94" w:rsidR="00E53097" w:rsidRPr="00682244" w:rsidRDefault="00D86204" w:rsidP="00E53097">
      <w:pPr>
        <w:pStyle w:val="ListParagraph"/>
        <w:numPr>
          <w:ilvl w:val="0"/>
          <w:numId w:val="21"/>
        </w:numPr>
      </w:pPr>
      <w:r>
        <w:t>All</w:t>
      </w:r>
      <w:r w:rsidR="002D2581">
        <w:t xml:space="preserve"> underpass</w:t>
      </w:r>
      <w:r>
        <w:t>es and lead up paving</w:t>
      </w:r>
      <w:r w:rsidR="002D2581">
        <w:t xml:space="preserve"> – including </w:t>
      </w:r>
      <w:proofErr w:type="gramStart"/>
      <w:r w:rsidR="002D2581">
        <w:t xml:space="preserve">stairs </w:t>
      </w:r>
      <w:r w:rsidR="00E53097" w:rsidRPr="00682244">
        <w:t>.</w:t>
      </w:r>
      <w:proofErr w:type="gramEnd"/>
    </w:p>
    <w:p w14:paraId="5328468C" w14:textId="229F706C" w:rsidR="00E53097" w:rsidRPr="00682244" w:rsidRDefault="00D86204" w:rsidP="00E53097">
      <w:pPr>
        <w:pStyle w:val="ListParagraph"/>
        <w:numPr>
          <w:ilvl w:val="0"/>
          <w:numId w:val="21"/>
        </w:numPr>
      </w:pPr>
      <w:r>
        <w:t xml:space="preserve">All walkways to bus stops </w:t>
      </w:r>
    </w:p>
    <w:p w14:paraId="2411CDAB" w14:textId="61DDB2AC" w:rsidR="00D26FD8" w:rsidRPr="00682244" w:rsidRDefault="00E53097" w:rsidP="00D26FD8">
      <w:pPr>
        <w:pStyle w:val="ListParagraph"/>
        <w:numPr>
          <w:ilvl w:val="0"/>
          <w:numId w:val="21"/>
        </w:numPr>
      </w:pPr>
      <w:r w:rsidRPr="00682244">
        <w:t>Side</w:t>
      </w:r>
      <w:r w:rsidR="00D86204">
        <w:t xml:space="preserve"> pathways and any paving that allows pedestrian access</w:t>
      </w:r>
    </w:p>
    <w:p w14:paraId="5A0BF0B6" w14:textId="77777777" w:rsidR="00D26FD8" w:rsidRPr="00007745" w:rsidRDefault="00D26FD8" w:rsidP="00D26FD8">
      <w:pPr>
        <w:pStyle w:val="ListParagraph"/>
        <w:numPr>
          <w:ilvl w:val="0"/>
          <w:numId w:val="21"/>
        </w:numPr>
      </w:pPr>
      <w:r w:rsidRPr="00007745">
        <w:t xml:space="preserve"> See annex 3 for Car Park Service. </w:t>
      </w:r>
    </w:p>
    <w:p w14:paraId="171E5CEC" w14:textId="77777777" w:rsidR="00E53097" w:rsidRPr="00682244" w:rsidRDefault="00E53097" w:rsidP="00E53097"/>
    <w:p w14:paraId="02DF854E" w14:textId="38167F3B" w:rsidR="00463AC5" w:rsidRDefault="00E53097" w:rsidP="009609BA">
      <w:pPr>
        <w:jc w:val="both"/>
      </w:pPr>
      <w:r w:rsidRPr="00682244">
        <w:t xml:space="preserve">Hand held snow shovels will be used to clear walkways in addition to </w:t>
      </w:r>
      <w:r w:rsidR="00D86204">
        <w:t>any</w:t>
      </w:r>
      <w:r w:rsidRPr="00682244">
        <w:t xml:space="preserve"> power unit clearance.</w:t>
      </w:r>
      <w:r w:rsidR="00524A58">
        <w:t xml:space="preserve"> Once the pathways have been established snow which has been piled throughout the scheme will then be moved to the </w:t>
      </w:r>
      <w:r w:rsidR="005C045B">
        <w:t>holding</w:t>
      </w:r>
      <w:r w:rsidR="00524A58">
        <w:t xml:space="preserve"> areas to prevent snow </w:t>
      </w:r>
      <w:r w:rsidR="001030DA">
        <w:t>mounds around</w:t>
      </w:r>
      <w:r w:rsidR="00524A58">
        <w:t xml:space="preserve"> the scheme.</w:t>
      </w:r>
    </w:p>
    <w:p w14:paraId="15BD6678" w14:textId="0F74E112" w:rsidR="00B30AAB" w:rsidRPr="00FB2210" w:rsidRDefault="003C7D9F" w:rsidP="00B775CA">
      <w:pPr>
        <w:rPr>
          <w:b/>
          <w:bCs/>
          <w:color w:val="003366"/>
          <w:sz w:val="28"/>
          <w:szCs w:val="28"/>
        </w:rPr>
      </w:pPr>
      <w:r>
        <w:t xml:space="preserve"> </w:t>
      </w:r>
      <w:r w:rsidR="00B30AAB" w:rsidRPr="00FB2210">
        <w:rPr>
          <w:b/>
          <w:bCs/>
          <w:color w:val="003366"/>
          <w:sz w:val="28"/>
          <w:szCs w:val="28"/>
        </w:rPr>
        <w:t>Annex 2</w:t>
      </w:r>
    </w:p>
    <w:p w14:paraId="1E10CA8F" w14:textId="77777777" w:rsidR="00B30AAB" w:rsidRPr="003062F5" w:rsidRDefault="00B30AAB" w:rsidP="00B775CA">
      <w:r w:rsidRPr="003062F5">
        <w:t>Ice Melt Application Method</w:t>
      </w:r>
    </w:p>
    <w:p w14:paraId="053795F0" w14:textId="77777777" w:rsidR="00B30AAB" w:rsidRPr="003062F5" w:rsidRDefault="00B30AAB" w:rsidP="00B775CA">
      <w:r w:rsidRPr="003062F5">
        <w:t>To ensure effective applications steps below to be followed.</w:t>
      </w:r>
    </w:p>
    <w:p w14:paraId="407FBE54" w14:textId="77777777" w:rsidR="00B30AAB" w:rsidRPr="00FB2210" w:rsidRDefault="00B30AAB" w:rsidP="00FB2210">
      <w:pPr>
        <w:spacing w:beforeAutospacing="1" w:after="300" w:line="240" w:lineRule="auto"/>
        <w:ind w:left="720" w:hanging="360"/>
        <w:rPr>
          <w:b/>
          <w:bCs/>
          <w:color w:val="003366"/>
        </w:rPr>
      </w:pPr>
      <w:r w:rsidRPr="00FB2210">
        <w:rPr>
          <w:rStyle w:val="stepnumber2"/>
          <w:rFonts w:ascii="Calibri" w:hAnsi="Calibri" w:cs="Calibri"/>
          <w:b/>
          <w:bCs/>
          <w:color w:val="003366"/>
          <w:sz w:val="22"/>
          <w:szCs w:val="22"/>
        </w:rPr>
        <w:t>1</w:t>
      </w:r>
      <w:r>
        <w:rPr>
          <w:b/>
          <w:bCs/>
          <w:color w:val="003366"/>
        </w:rPr>
        <w:tab/>
      </w:r>
      <w:r w:rsidR="00511FBE">
        <w:rPr>
          <w:color w:val="000000"/>
        </w:rPr>
        <w:t xml:space="preserve">Shovel or blow snow from all walkways and driveways </w:t>
      </w:r>
      <w:r w:rsidR="00511FBE" w:rsidRPr="003062F5">
        <w:rPr>
          <w:color w:val="000000"/>
        </w:rPr>
        <w:t>remove</w:t>
      </w:r>
      <w:r w:rsidRPr="003062F5">
        <w:rPr>
          <w:color w:val="000000"/>
        </w:rPr>
        <w:t xml:space="preserve"> as much snow and ice as possible before applying ice melt.</w:t>
      </w:r>
      <w:r w:rsidR="005362EA">
        <w:rPr>
          <w:color w:val="000000"/>
        </w:rPr>
        <w:t xml:space="preserve"> </w:t>
      </w:r>
    </w:p>
    <w:p w14:paraId="7FB56172" w14:textId="77777777" w:rsidR="00B30AAB" w:rsidRPr="00FB2210" w:rsidRDefault="00B30AAB" w:rsidP="00FB2210">
      <w:pPr>
        <w:spacing w:beforeAutospacing="1" w:after="300" w:line="240" w:lineRule="auto"/>
        <w:ind w:left="720" w:hanging="360"/>
        <w:rPr>
          <w:b/>
          <w:bCs/>
          <w:color w:val="003366"/>
        </w:rPr>
      </w:pPr>
      <w:r w:rsidRPr="00FB2210">
        <w:rPr>
          <w:rStyle w:val="stepnumber2"/>
          <w:rFonts w:ascii="Calibri" w:hAnsi="Calibri" w:cs="Calibri"/>
          <w:b/>
          <w:bCs/>
          <w:color w:val="003366"/>
          <w:sz w:val="22"/>
          <w:szCs w:val="22"/>
        </w:rPr>
        <w:t>2</w:t>
      </w:r>
      <w:r w:rsidRPr="00FB2210">
        <w:rPr>
          <w:b/>
          <w:bCs/>
          <w:color w:val="003366"/>
        </w:rPr>
        <w:t xml:space="preserve"> </w:t>
      </w:r>
      <w:r>
        <w:rPr>
          <w:b/>
          <w:bCs/>
          <w:color w:val="003366"/>
        </w:rPr>
        <w:tab/>
      </w:r>
      <w:r w:rsidRPr="003062F5">
        <w:rPr>
          <w:color w:val="000000"/>
        </w:rPr>
        <w:t xml:space="preserve">Fill the </w:t>
      </w:r>
      <w:r w:rsidRPr="003062F5">
        <w:t>Salt spreaders and walk along spreaders</w:t>
      </w:r>
      <w:r w:rsidRPr="003062F5">
        <w:rPr>
          <w:color w:val="000000"/>
        </w:rPr>
        <w:t xml:space="preserve"> with ice melt and open the feed rate setting to fully open.</w:t>
      </w:r>
    </w:p>
    <w:p w14:paraId="6C6856CF" w14:textId="77777777" w:rsidR="00B30AAB" w:rsidRPr="00511FBE" w:rsidRDefault="00511FBE" w:rsidP="00FB2210">
      <w:pPr>
        <w:numPr>
          <w:ilvl w:val="0"/>
          <w:numId w:val="16"/>
        </w:numPr>
        <w:spacing w:beforeAutospacing="1" w:after="300" w:line="240" w:lineRule="auto"/>
        <w:rPr>
          <w:b/>
          <w:bCs/>
          <w:color w:val="003366"/>
        </w:rPr>
      </w:pPr>
      <w:r>
        <w:rPr>
          <w:color w:val="000000"/>
        </w:rPr>
        <w:lastRenderedPageBreak/>
        <w:t xml:space="preserve">For thin ice and light snow sprinkle sparingly over the area to be treated. Walk at a medium pace </w:t>
      </w:r>
      <w:r w:rsidR="00B30AAB" w:rsidRPr="003062F5">
        <w:rPr>
          <w:color w:val="000000"/>
        </w:rPr>
        <w:t>while spreading ice melt over concrete surfaces. This pace will provide adequate ice melt coverage</w:t>
      </w:r>
      <w:r>
        <w:rPr>
          <w:color w:val="000000"/>
        </w:rPr>
        <w:t xml:space="preserve">. </w:t>
      </w:r>
    </w:p>
    <w:p w14:paraId="79D741E6" w14:textId="77777777" w:rsidR="00511FBE" w:rsidRDefault="00511FBE" w:rsidP="00FB2210">
      <w:pPr>
        <w:numPr>
          <w:ilvl w:val="0"/>
          <w:numId w:val="16"/>
        </w:numPr>
        <w:spacing w:beforeAutospacing="1" w:after="300" w:line="240" w:lineRule="auto"/>
        <w:rPr>
          <w:b/>
          <w:bCs/>
          <w:color w:val="003366"/>
        </w:rPr>
      </w:pPr>
      <w:r>
        <w:rPr>
          <w:color w:val="000000"/>
        </w:rPr>
        <w:t xml:space="preserve">For thicker ice apply product more liberally. The granules will bore down through the ice and continue to work from </w:t>
      </w:r>
      <w:r w:rsidR="00614DEE">
        <w:rPr>
          <w:color w:val="000000"/>
        </w:rPr>
        <w:t>below;</w:t>
      </w:r>
      <w:r>
        <w:rPr>
          <w:color w:val="000000"/>
        </w:rPr>
        <w:t xml:space="preserve"> this breaks the band between the ice and ground allowing easy ice removal.</w:t>
      </w:r>
    </w:p>
    <w:p w14:paraId="52081AC0" w14:textId="77777777" w:rsidR="00B30AAB" w:rsidRPr="00511FBE" w:rsidRDefault="00B30AAB" w:rsidP="00FB2210">
      <w:pPr>
        <w:numPr>
          <w:ilvl w:val="0"/>
          <w:numId w:val="16"/>
        </w:numPr>
        <w:spacing w:beforeAutospacing="1" w:after="300" w:line="240" w:lineRule="auto"/>
        <w:rPr>
          <w:b/>
          <w:bCs/>
          <w:color w:val="003366"/>
        </w:rPr>
      </w:pPr>
      <w:r w:rsidRPr="003062F5">
        <w:rPr>
          <w:color w:val="000000"/>
        </w:rPr>
        <w:t>Remove slush and melted ice from the concrete surface after the ice melt has had time to work so there is no chance for the slush and ice to refreeze.</w:t>
      </w:r>
    </w:p>
    <w:p w14:paraId="1BF71DE1" w14:textId="77777777" w:rsidR="00511FBE" w:rsidRPr="00FB2210" w:rsidRDefault="00511FBE" w:rsidP="00FB2210">
      <w:pPr>
        <w:numPr>
          <w:ilvl w:val="0"/>
          <w:numId w:val="16"/>
        </w:numPr>
        <w:spacing w:beforeAutospacing="1" w:after="300" w:line="240" w:lineRule="auto"/>
        <w:rPr>
          <w:b/>
          <w:bCs/>
          <w:color w:val="003366"/>
        </w:rPr>
      </w:pPr>
      <w:r>
        <w:rPr>
          <w:color w:val="000000"/>
        </w:rPr>
        <w:t xml:space="preserve">For deep snow – </w:t>
      </w:r>
      <w:r w:rsidR="005C045B">
        <w:rPr>
          <w:color w:val="000000"/>
        </w:rPr>
        <w:t>Carparks will use 3</w:t>
      </w:r>
      <w:r w:rsidR="005C045B" w:rsidRPr="005C045B">
        <w:rPr>
          <w:color w:val="000000"/>
          <w:vertAlign w:val="superscript"/>
        </w:rPr>
        <w:t>rd</w:t>
      </w:r>
      <w:r w:rsidR="005C045B">
        <w:rPr>
          <w:color w:val="000000"/>
        </w:rPr>
        <w:t xml:space="preserve"> Party equipment and labo</w:t>
      </w:r>
      <w:r w:rsidR="00BE21A8">
        <w:rPr>
          <w:color w:val="000000"/>
        </w:rPr>
        <w:t>ur to achieve desired results.</w:t>
      </w:r>
    </w:p>
    <w:p w14:paraId="72420A51" w14:textId="77777777" w:rsidR="00B30AAB" w:rsidRPr="00FB2210" w:rsidRDefault="00B30AAB" w:rsidP="00FB2210">
      <w:pPr>
        <w:spacing w:beforeAutospacing="1" w:after="300" w:line="240" w:lineRule="auto"/>
        <w:ind w:left="720" w:hanging="360"/>
        <w:rPr>
          <w:b/>
          <w:bCs/>
          <w:color w:val="003366"/>
        </w:rPr>
      </w:pPr>
      <w:r w:rsidRPr="00FB2210">
        <w:rPr>
          <w:rStyle w:val="stepnumber2"/>
          <w:rFonts w:ascii="Calibri" w:hAnsi="Calibri" w:cs="Calibri"/>
          <w:b/>
          <w:bCs/>
          <w:color w:val="003366"/>
          <w:sz w:val="22"/>
          <w:szCs w:val="22"/>
        </w:rPr>
        <w:t>5</w:t>
      </w:r>
      <w:r w:rsidRPr="00FB2210">
        <w:rPr>
          <w:b/>
          <w:bCs/>
          <w:color w:val="003366"/>
        </w:rPr>
        <w:t xml:space="preserve"> </w:t>
      </w:r>
      <w:r>
        <w:rPr>
          <w:b/>
          <w:bCs/>
          <w:color w:val="003366"/>
        </w:rPr>
        <w:tab/>
      </w:r>
      <w:r w:rsidRPr="003062F5">
        <w:rPr>
          <w:color w:val="000000"/>
        </w:rPr>
        <w:t>Reapply more ice melt as needed to decrease the chance of more ice forming on treated concrete surfaces.</w:t>
      </w:r>
    </w:p>
    <w:p w14:paraId="6A92AD80" w14:textId="77777777" w:rsidR="00B30AAB" w:rsidRPr="00FB2210" w:rsidRDefault="00B30AAB" w:rsidP="00FB2210">
      <w:pPr>
        <w:spacing w:beforeAutospacing="1" w:after="300" w:line="240" w:lineRule="auto"/>
        <w:ind w:left="360"/>
        <w:rPr>
          <w:b/>
          <w:bCs/>
          <w:color w:val="003366"/>
        </w:rPr>
      </w:pPr>
      <w:r w:rsidRPr="00FB2210">
        <w:rPr>
          <w:rStyle w:val="stepnumber2"/>
          <w:rFonts w:ascii="Calibri" w:hAnsi="Calibri" w:cs="Calibri"/>
          <w:b/>
          <w:bCs/>
          <w:color w:val="003366"/>
          <w:sz w:val="22"/>
          <w:szCs w:val="22"/>
        </w:rPr>
        <w:t>6</w:t>
      </w:r>
      <w:r>
        <w:rPr>
          <w:rStyle w:val="stepnumber2"/>
          <w:rFonts w:ascii="Calibri" w:hAnsi="Calibri" w:cs="Calibri"/>
          <w:b/>
          <w:bCs/>
          <w:color w:val="003366"/>
          <w:sz w:val="22"/>
          <w:szCs w:val="22"/>
        </w:rPr>
        <w:tab/>
      </w:r>
      <w:r w:rsidRPr="003062F5">
        <w:rPr>
          <w:rStyle w:val="itxtrstitxtrstspanitxthookspan"/>
          <w:color w:val="000000"/>
        </w:rPr>
        <w:t>Rinse</w:t>
      </w:r>
      <w:r w:rsidRPr="003062F5">
        <w:rPr>
          <w:rStyle w:val="itxtrstitxtrstspanitxthookspan"/>
          <w:color w:val="000000"/>
          <w:u w:val="single"/>
        </w:rPr>
        <w:t xml:space="preserve"> </w:t>
      </w:r>
      <w:r w:rsidRPr="003062F5">
        <w:rPr>
          <w:color w:val="000000"/>
        </w:rPr>
        <w:t>the tools with water after ice melt has been applied</w:t>
      </w:r>
      <w:r w:rsidR="00511FBE">
        <w:rPr>
          <w:color w:val="000000"/>
        </w:rPr>
        <w:t>.</w:t>
      </w:r>
    </w:p>
    <w:p w14:paraId="1816ECE1" w14:textId="77777777" w:rsidR="00B30AAB" w:rsidRPr="003062F5" w:rsidRDefault="00B30AAB" w:rsidP="0074693F"/>
    <w:p w14:paraId="428A445C" w14:textId="77777777" w:rsidR="00EE1371" w:rsidRPr="00007745" w:rsidRDefault="00B30AAB" w:rsidP="009609BA">
      <w:pPr>
        <w:jc w:val="both"/>
      </w:pPr>
      <w:r w:rsidRPr="003062F5">
        <w:t xml:space="preserve"> In the case of snow fall the Snow </w:t>
      </w:r>
      <w:r w:rsidR="005C045B">
        <w:t>removal</w:t>
      </w:r>
      <w:r w:rsidR="006A4A44">
        <w:t xml:space="preserve"> with the appropriate </w:t>
      </w:r>
      <w:r w:rsidR="005C045B">
        <w:t>equipment (onsite and 3</w:t>
      </w:r>
      <w:r w:rsidR="005C045B" w:rsidRPr="005C045B">
        <w:rPr>
          <w:vertAlign w:val="superscript"/>
        </w:rPr>
        <w:t>rd</w:t>
      </w:r>
      <w:r w:rsidR="005C045B">
        <w:t xml:space="preserve"> Party</w:t>
      </w:r>
      <w:proofErr w:type="gramStart"/>
      <w:r w:rsidR="005C045B">
        <w:t xml:space="preserve">) </w:t>
      </w:r>
      <w:r w:rsidR="00614DEE" w:rsidRPr="003062F5">
        <w:t xml:space="preserve"> </w:t>
      </w:r>
      <w:r w:rsidR="00614DEE">
        <w:t>for</w:t>
      </w:r>
      <w:proofErr w:type="gramEnd"/>
      <w:r w:rsidR="006A4A44">
        <w:t xml:space="preserve"> the depth of snow </w:t>
      </w:r>
      <w:r w:rsidRPr="003062F5">
        <w:t xml:space="preserve">should be used. </w:t>
      </w:r>
      <w:r w:rsidR="005C045B">
        <w:t>S</w:t>
      </w:r>
      <w:r w:rsidRPr="003062F5">
        <w:t>ome areas will require manual removal of snow using snow shovels and scoops creating a pathway on either side of the walkways and clear routes into the shops. The snow thrower attachment should be used to throw the snow to the street following use of the plough</w:t>
      </w:r>
      <w:r w:rsidR="00543401">
        <w:t>.</w:t>
      </w:r>
      <w:r w:rsidR="00EE1371">
        <w:t xml:space="preserve"> Each member of staff will be issued with the above instructions as an easy reference card.</w:t>
      </w:r>
    </w:p>
    <w:p w14:paraId="0DD7317A" w14:textId="77777777" w:rsidR="00B30AAB" w:rsidRPr="00FB2210" w:rsidRDefault="00084785" w:rsidP="00E20F17">
      <w:pPr>
        <w:rPr>
          <w:b/>
          <w:bCs/>
          <w:color w:val="003366"/>
          <w:sz w:val="28"/>
          <w:szCs w:val="28"/>
        </w:rPr>
      </w:pPr>
      <w:r>
        <w:rPr>
          <w:b/>
          <w:bCs/>
          <w:color w:val="003366"/>
          <w:sz w:val="28"/>
          <w:szCs w:val="28"/>
        </w:rPr>
        <w:t xml:space="preserve">Annex </w:t>
      </w:r>
      <w:r w:rsidRPr="00FB2210">
        <w:rPr>
          <w:b/>
          <w:bCs/>
          <w:color w:val="003366"/>
          <w:sz w:val="28"/>
          <w:szCs w:val="28"/>
        </w:rPr>
        <w:t>3</w:t>
      </w:r>
      <w:r w:rsidR="00B30AAB" w:rsidRPr="00FB2210">
        <w:rPr>
          <w:b/>
          <w:bCs/>
          <w:color w:val="003366"/>
          <w:sz w:val="28"/>
          <w:szCs w:val="28"/>
        </w:rPr>
        <w:t xml:space="preserve">                 </w:t>
      </w:r>
    </w:p>
    <w:p w14:paraId="1391D277" w14:textId="77777777" w:rsidR="00B30AAB" w:rsidRPr="00FB2210" w:rsidRDefault="00B30AAB" w:rsidP="00EA2196">
      <w:pPr>
        <w:rPr>
          <w:b/>
          <w:bCs/>
          <w:color w:val="003366"/>
          <w:sz w:val="24"/>
          <w:szCs w:val="24"/>
        </w:rPr>
      </w:pPr>
      <w:r w:rsidRPr="00FB2210">
        <w:rPr>
          <w:b/>
          <w:bCs/>
          <w:color w:val="003366"/>
          <w:sz w:val="24"/>
          <w:szCs w:val="24"/>
        </w:rPr>
        <w:t>Car Park</w:t>
      </w:r>
      <w:r w:rsidR="005C045B">
        <w:rPr>
          <w:b/>
          <w:bCs/>
          <w:color w:val="003366"/>
          <w:sz w:val="24"/>
          <w:szCs w:val="24"/>
        </w:rPr>
        <w:t>ing</w:t>
      </w:r>
    </w:p>
    <w:p w14:paraId="5C43DB19" w14:textId="11EB39A5" w:rsidR="00B30AAB" w:rsidRPr="003062F5" w:rsidRDefault="00B30AAB" w:rsidP="009609BA">
      <w:pPr>
        <w:jc w:val="both"/>
      </w:pPr>
      <w:r w:rsidRPr="003062F5">
        <w:t xml:space="preserve">Car Park entrances to be cleared of all snow, ice melt applied to </w:t>
      </w:r>
      <w:r w:rsidR="00901840">
        <w:t>ensure safe entry for vehicles</w:t>
      </w:r>
      <w:r w:rsidR="00543401">
        <w:t xml:space="preserve">, by </w:t>
      </w:r>
      <w:r w:rsidR="00901840">
        <w:t>the dedicat</w:t>
      </w:r>
      <w:r w:rsidR="00EE1371">
        <w:t>ed Car Park O</w:t>
      </w:r>
      <w:r w:rsidR="00901840">
        <w:t>perative.</w:t>
      </w:r>
    </w:p>
    <w:p w14:paraId="32392CF1" w14:textId="77777777" w:rsidR="00B30AAB" w:rsidRDefault="00B30AAB" w:rsidP="009609BA">
      <w:pPr>
        <w:jc w:val="both"/>
        <w:rPr>
          <w:color w:val="FF0000"/>
        </w:rPr>
      </w:pPr>
      <w:r w:rsidRPr="00EE1371">
        <w:t>Closure of the car park will be determi</w:t>
      </w:r>
      <w:r w:rsidR="00EE1371" w:rsidRPr="00EE1371">
        <w:t>ned by the Centre Director and the</w:t>
      </w:r>
      <w:r w:rsidRPr="00EE1371">
        <w:t xml:space="preserve"> plan of action for closure will be followed</w:t>
      </w:r>
      <w:r w:rsidRPr="00543401">
        <w:rPr>
          <w:color w:val="FF0000"/>
        </w:rPr>
        <w:t>.</w:t>
      </w:r>
    </w:p>
    <w:p w14:paraId="567DF1BE" w14:textId="77777777" w:rsidR="00007745" w:rsidRDefault="00007745" w:rsidP="009609BA">
      <w:pPr>
        <w:jc w:val="both"/>
      </w:pPr>
      <w:r>
        <w:t>At the weekly</w:t>
      </w:r>
      <w:r w:rsidR="00306212">
        <w:t xml:space="preserve"> management </w:t>
      </w:r>
      <w:r>
        <w:t>meetings the winter plan for the car park will be reviewed</w:t>
      </w:r>
      <w:r w:rsidR="00BE21A8">
        <w:t>.</w:t>
      </w:r>
    </w:p>
    <w:p w14:paraId="38AFD7D9" w14:textId="77777777" w:rsidR="00B30AAB" w:rsidRPr="00FB2210" w:rsidRDefault="005C045B" w:rsidP="00191F17">
      <w:pPr>
        <w:rPr>
          <w:b/>
          <w:bCs/>
          <w:color w:val="003366"/>
          <w:sz w:val="24"/>
          <w:szCs w:val="24"/>
        </w:rPr>
      </w:pPr>
      <w:r>
        <w:rPr>
          <w:b/>
          <w:bCs/>
          <w:color w:val="003366"/>
          <w:sz w:val="24"/>
          <w:szCs w:val="24"/>
        </w:rPr>
        <w:t>Closure of car parks</w:t>
      </w:r>
    </w:p>
    <w:p w14:paraId="4CF860CB" w14:textId="77777777" w:rsidR="001030DA" w:rsidRPr="00007745" w:rsidRDefault="00B30AAB" w:rsidP="00306212">
      <w:pPr>
        <w:jc w:val="both"/>
      </w:pPr>
      <w:r w:rsidRPr="00007745">
        <w:t xml:space="preserve">On instruction from Centre Director that </w:t>
      </w:r>
      <w:r w:rsidR="005C045B">
        <w:t>car parks are</w:t>
      </w:r>
      <w:r w:rsidRPr="00007745">
        <w:t xml:space="preserve"> to be closed; signs are to be displayed at </w:t>
      </w:r>
      <w:r w:rsidR="005C045B">
        <w:t>all</w:t>
      </w:r>
      <w:r w:rsidRPr="00007745">
        <w:t xml:space="preserve"> entrances of the Car Park informing residents of the decision, once clear of ice/snow the signage is to be changed to inform the residents that </w:t>
      </w:r>
      <w:r w:rsidR="005C045B">
        <w:t>car parks</w:t>
      </w:r>
      <w:r w:rsidRPr="00007745">
        <w:t xml:space="preserve"> </w:t>
      </w:r>
      <w:r w:rsidR="005C045B">
        <w:t>are</w:t>
      </w:r>
      <w:r w:rsidRPr="00007745">
        <w:t xml:space="preserve"> now open and that they </w:t>
      </w:r>
      <w:r w:rsidR="005C045B">
        <w:t>can</w:t>
      </w:r>
      <w:r w:rsidRPr="00007745">
        <w:t xml:space="preserve"> return</w:t>
      </w:r>
      <w:r w:rsidR="00EE1371" w:rsidRPr="00007745">
        <w:t xml:space="preserve"> to the parking area. The responsibility for changing to signs to inform the residents will be with Control – who </w:t>
      </w:r>
      <w:r w:rsidR="00A70CE9">
        <w:t xml:space="preserve">in turn </w:t>
      </w:r>
      <w:r w:rsidR="00EE1371" w:rsidRPr="00007745">
        <w:t>will instruct Customer Service Officers to change the signage.</w:t>
      </w:r>
    </w:p>
    <w:p w14:paraId="6FA63817" w14:textId="77777777" w:rsidR="00B30AAB" w:rsidRPr="00FB2210" w:rsidRDefault="00B30AAB" w:rsidP="00191F17">
      <w:pPr>
        <w:rPr>
          <w:b/>
          <w:bCs/>
          <w:color w:val="003366"/>
          <w:sz w:val="24"/>
          <w:szCs w:val="24"/>
        </w:rPr>
      </w:pPr>
      <w:r w:rsidRPr="00FB2210">
        <w:rPr>
          <w:b/>
          <w:bCs/>
          <w:color w:val="003366"/>
          <w:sz w:val="24"/>
          <w:szCs w:val="24"/>
        </w:rPr>
        <w:t>Service Yards</w:t>
      </w:r>
    </w:p>
    <w:p w14:paraId="56C2BD38" w14:textId="77777777" w:rsidR="001030DA" w:rsidRDefault="00B30AAB" w:rsidP="004A6AAE">
      <w:pPr>
        <w:jc w:val="both"/>
        <w:rPr>
          <w:color w:val="000000"/>
        </w:rPr>
      </w:pPr>
      <w:r w:rsidRPr="003062F5">
        <w:rPr>
          <w:color w:val="000000"/>
        </w:rPr>
        <w:t xml:space="preserve">Entrance to service yards will be cleared using snow clearance </w:t>
      </w:r>
      <w:r w:rsidR="00187F5B" w:rsidRPr="003062F5">
        <w:rPr>
          <w:color w:val="000000"/>
        </w:rPr>
        <w:t xml:space="preserve">equipment </w:t>
      </w:r>
      <w:r w:rsidR="00187F5B">
        <w:rPr>
          <w:color w:val="000000"/>
        </w:rPr>
        <w:t>and</w:t>
      </w:r>
      <w:r w:rsidR="00084785">
        <w:rPr>
          <w:color w:val="000000"/>
        </w:rPr>
        <w:t xml:space="preserve"> manually by shovels </w:t>
      </w:r>
      <w:r w:rsidRPr="003062F5">
        <w:rPr>
          <w:color w:val="000000"/>
        </w:rPr>
        <w:t>ensuring the areas sufficient to provide a passageway through roadways for vehicular tr</w:t>
      </w:r>
      <w:r w:rsidR="00084785">
        <w:rPr>
          <w:color w:val="000000"/>
        </w:rPr>
        <w:t>affic and treated with ice melt.</w:t>
      </w:r>
    </w:p>
    <w:p w14:paraId="080F3B13" w14:textId="77777777" w:rsidR="00D86204" w:rsidRPr="003062F5" w:rsidRDefault="00D86204" w:rsidP="004A6AAE">
      <w:pPr>
        <w:jc w:val="both"/>
        <w:rPr>
          <w:color w:val="000000"/>
        </w:rPr>
      </w:pPr>
    </w:p>
    <w:p w14:paraId="07E1F8B8" w14:textId="77777777" w:rsidR="00B30AAB" w:rsidRPr="00917AD4" w:rsidRDefault="00B30AAB" w:rsidP="006609FD">
      <w:pPr>
        <w:rPr>
          <w:b/>
          <w:bCs/>
          <w:color w:val="003366"/>
          <w:sz w:val="24"/>
          <w:szCs w:val="24"/>
        </w:rPr>
      </w:pPr>
      <w:r w:rsidRPr="00917AD4">
        <w:rPr>
          <w:b/>
          <w:bCs/>
          <w:color w:val="003366"/>
          <w:sz w:val="24"/>
          <w:szCs w:val="24"/>
        </w:rPr>
        <w:lastRenderedPageBreak/>
        <w:t>Stairways</w:t>
      </w:r>
    </w:p>
    <w:p w14:paraId="030F697D" w14:textId="77777777" w:rsidR="00084785" w:rsidRDefault="00B30AAB" w:rsidP="009609BA">
      <w:pPr>
        <w:jc w:val="both"/>
      </w:pPr>
      <w:r w:rsidRPr="003062F5">
        <w:t xml:space="preserve">Entrances and stairwells to be monitored every half hour in severe weather, </w:t>
      </w:r>
      <w:r w:rsidR="005C045B">
        <w:t>by CSO’s and any</w:t>
      </w:r>
      <w:r w:rsidRPr="003062F5">
        <w:t xml:space="preserve"> areas</w:t>
      </w:r>
      <w:r w:rsidR="00901840">
        <w:t xml:space="preserve"> will be </w:t>
      </w:r>
      <w:r w:rsidRPr="003062F5">
        <w:t>dr</w:t>
      </w:r>
      <w:r w:rsidR="00524A58">
        <w:t>ied mopped</w:t>
      </w:r>
      <w:r w:rsidR="005C045B">
        <w:t xml:space="preserve"> by housekeeping / external crew if required</w:t>
      </w:r>
      <w:r w:rsidR="00524A58">
        <w:t xml:space="preserve">; and be recorded </w:t>
      </w:r>
      <w:r w:rsidR="00F9575A">
        <w:t>by control for future reference.</w:t>
      </w:r>
    </w:p>
    <w:p w14:paraId="014E8E32" w14:textId="77777777" w:rsidR="00B30AAB" w:rsidRPr="00917AD4" w:rsidRDefault="00B30AAB" w:rsidP="006609FD">
      <w:pPr>
        <w:rPr>
          <w:b/>
          <w:bCs/>
          <w:color w:val="003366"/>
          <w:sz w:val="24"/>
          <w:szCs w:val="24"/>
        </w:rPr>
      </w:pPr>
      <w:r w:rsidRPr="00917AD4">
        <w:rPr>
          <w:b/>
          <w:bCs/>
          <w:color w:val="003366"/>
          <w:sz w:val="24"/>
          <w:szCs w:val="24"/>
        </w:rPr>
        <w:t xml:space="preserve">Icicles </w:t>
      </w:r>
    </w:p>
    <w:p w14:paraId="3DB1C6F8" w14:textId="77777777" w:rsidR="00084785" w:rsidRPr="003062F5" w:rsidRDefault="00B30AAB" w:rsidP="00306212">
      <w:pPr>
        <w:jc w:val="both"/>
      </w:pPr>
      <w:r w:rsidRPr="003062F5">
        <w:t>Roof overhangs, gutters etc should be checked regularly when sudden freezing occurs as dripping water freezes to form an icicle and these pose a significant risk should they drop.</w:t>
      </w:r>
      <w:r w:rsidR="001030DA">
        <w:t xml:space="preserve"> Once area where icicles have been identified inform Operational Manager and Centre Director. Customer Service Officers will barrier off 2 metres surrounding the area.</w:t>
      </w:r>
      <w:r w:rsidRPr="003062F5">
        <w:t xml:space="preserve"> If access to the area where the </w:t>
      </w:r>
      <w:r w:rsidR="001030DA" w:rsidRPr="003062F5">
        <w:t>icicles have</w:t>
      </w:r>
      <w:r w:rsidRPr="003062F5">
        <w:t xml:space="preserve"> formed is hazar</w:t>
      </w:r>
      <w:r>
        <w:t xml:space="preserve">dous they must be left in situ </w:t>
      </w:r>
      <w:r w:rsidRPr="003062F5">
        <w:t>with an appropriate cordon placed around the potential drop</w:t>
      </w:r>
      <w:r w:rsidR="00901840">
        <w:t xml:space="preserve"> zone.</w:t>
      </w:r>
      <w:r w:rsidR="001030DA">
        <w:t xml:space="preserve"> If decisions to remove is given then using an extension pole the icicles should be tapped– not hit using extensive force until the entire icicle has been removed. Operatives mus</w:t>
      </w:r>
      <w:r w:rsidR="00DD73A6">
        <w:t>t ensure that they are stood on</w:t>
      </w:r>
      <w:r w:rsidR="001030DA">
        <w:t xml:space="preserve"> stable and suitable surface</w:t>
      </w:r>
      <w:r w:rsidR="00DD73A6">
        <w:t>s</w:t>
      </w:r>
      <w:r w:rsidR="001030DA">
        <w:t xml:space="preserve"> and not directly beneath the overhang. Once removed</w:t>
      </w:r>
      <w:r w:rsidR="003C7D9F">
        <w:t>; the area will be cleaned up before moving onto next location.</w:t>
      </w:r>
    </w:p>
    <w:p w14:paraId="682AE869" w14:textId="77777777" w:rsidR="00B30AAB" w:rsidRPr="00917AD4" w:rsidRDefault="00B30AAB" w:rsidP="006609FD">
      <w:pPr>
        <w:rPr>
          <w:b/>
          <w:bCs/>
          <w:color w:val="003366"/>
          <w:sz w:val="24"/>
          <w:szCs w:val="24"/>
        </w:rPr>
      </w:pPr>
      <w:r w:rsidRPr="00917AD4">
        <w:rPr>
          <w:b/>
          <w:bCs/>
          <w:color w:val="003366"/>
          <w:sz w:val="24"/>
          <w:szCs w:val="24"/>
        </w:rPr>
        <w:t xml:space="preserve">Log of Activities </w:t>
      </w:r>
    </w:p>
    <w:p w14:paraId="5122E673" w14:textId="77777777" w:rsidR="004A6AAE" w:rsidRPr="00306212" w:rsidRDefault="00B30AAB" w:rsidP="00306212">
      <w:pPr>
        <w:jc w:val="both"/>
      </w:pPr>
      <w:r w:rsidRPr="003062F5">
        <w:t>This must be complete every day recording the weather, if ice melt applied, time applied, by whom, time completed, if using snow equipment, areas of clearance,  request to control for CCTV images to be burned to disc showing the said area pre clearance and post.</w:t>
      </w:r>
    </w:p>
    <w:p w14:paraId="64ABD86F" w14:textId="77777777" w:rsidR="00901840" w:rsidRPr="003C7D9F" w:rsidRDefault="00901840" w:rsidP="003C7D9F">
      <w:pPr>
        <w:rPr>
          <w:b/>
          <w:bCs/>
          <w:color w:val="0F243E" w:themeColor="text2" w:themeShade="80"/>
          <w:sz w:val="28"/>
          <w:szCs w:val="28"/>
        </w:rPr>
      </w:pPr>
      <w:r w:rsidRPr="003C7D9F">
        <w:rPr>
          <w:b/>
          <w:bCs/>
          <w:color w:val="0F243E" w:themeColor="text2" w:themeShade="80"/>
          <w:sz w:val="28"/>
          <w:szCs w:val="28"/>
        </w:rPr>
        <w:t>Annex 4</w:t>
      </w:r>
    </w:p>
    <w:p w14:paraId="2F9AFE22" w14:textId="77777777" w:rsidR="000638C4" w:rsidRDefault="00901840" w:rsidP="00F9575A">
      <w:pPr>
        <w:pStyle w:val="ListParagraph"/>
        <w:jc w:val="both"/>
        <w:rPr>
          <w:bCs/>
          <w:color w:val="0F243E" w:themeColor="text2" w:themeShade="80"/>
        </w:rPr>
      </w:pPr>
      <w:r>
        <w:rPr>
          <w:bCs/>
          <w:color w:val="0F243E" w:themeColor="text2" w:themeShade="80"/>
        </w:rPr>
        <w:t>Grit Bins have been strategically placed around the centre</w:t>
      </w:r>
      <w:proofErr w:type="gramStart"/>
      <w:r>
        <w:rPr>
          <w:bCs/>
          <w:color w:val="0F243E" w:themeColor="text2" w:themeShade="80"/>
        </w:rPr>
        <w:t>,</w:t>
      </w:r>
      <w:r w:rsidR="00D110B2">
        <w:rPr>
          <w:bCs/>
          <w:color w:val="0F243E" w:themeColor="text2" w:themeShade="80"/>
        </w:rPr>
        <w:t>.</w:t>
      </w:r>
      <w:proofErr w:type="gramEnd"/>
      <w:r w:rsidR="00682244">
        <w:rPr>
          <w:bCs/>
          <w:color w:val="0F243E" w:themeColor="text2" w:themeShade="80"/>
        </w:rPr>
        <w:t xml:space="preserve"> The grit bins will be inspected daily to ensure there is a ready supply of ice melts available – thi</w:t>
      </w:r>
      <w:r w:rsidR="004B714E">
        <w:rPr>
          <w:bCs/>
          <w:color w:val="0F243E" w:themeColor="text2" w:themeShade="80"/>
        </w:rPr>
        <w:t>s responsibility will lie with A</w:t>
      </w:r>
      <w:r w:rsidR="00682244">
        <w:rPr>
          <w:bCs/>
          <w:color w:val="0F243E" w:themeColor="text2" w:themeShade="80"/>
        </w:rPr>
        <w:t xml:space="preserve">BM </w:t>
      </w:r>
      <w:r w:rsidR="00F9575A">
        <w:rPr>
          <w:bCs/>
          <w:color w:val="0F243E" w:themeColor="text2" w:themeShade="80"/>
        </w:rPr>
        <w:t>CSO</w:t>
      </w:r>
      <w:r w:rsidR="00BE21A8">
        <w:rPr>
          <w:bCs/>
          <w:color w:val="0F243E" w:themeColor="text2" w:themeShade="80"/>
        </w:rPr>
        <w:t>’s</w:t>
      </w:r>
    </w:p>
    <w:p w14:paraId="07B80095" w14:textId="77777777" w:rsidR="001C36A3" w:rsidRDefault="001C36A3" w:rsidP="001C36A3">
      <w:pPr>
        <w:rPr>
          <w:b/>
          <w:bCs/>
          <w:color w:val="0F243E" w:themeColor="text2" w:themeShade="80"/>
          <w:sz w:val="28"/>
          <w:szCs w:val="28"/>
        </w:rPr>
      </w:pPr>
      <w:r>
        <w:rPr>
          <w:b/>
          <w:bCs/>
          <w:color w:val="0F243E" w:themeColor="text2" w:themeShade="80"/>
          <w:sz w:val="28"/>
          <w:szCs w:val="28"/>
        </w:rPr>
        <w:t xml:space="preserve"> Annex 6 </w:t>
      </w:r>
    </w:p>
    <w:p w14:paraId="38FB0FEC" w14:textId="77777777" w:rsidR="001C36A3" w:rsidRDefault="001C36A3" w:rsidP="009609BA">
      <w:pPr>
        <w:jc w:val="both"/>
        <w:rPr>
          <w:bCs/>
          <w:color w:val="0F243E" w:themeColor="text2" w:themeShade="80"/>
        </w:rPr>
      </w:pPr>
      <w:r>
        <w:rPr>
          <w:bCs/>
          <w:color w:val="0F243E" w:themeColor="text2" w:themeShade="80"/>
        </w:rPr>
        <w:t xml:space="preserve">Risk Assessments for : working in Inclement weather,  removal of icicles, working in dark, </w:t>
      </w:r>
      <w:r w:rsidR="0039025D">
        <w:rPr>
          <w:bCs/>
          <w:color w:val="0F243E" w:themeColor="text2" w:themeShade="80"/>
        </w:rPr>
        <w:t xml:space="preserve">operating BCS power Unit with attachments, spreading using Salt dog, cleaning as a lone worker, </w:t>
      </w:r>
    </w:p>
    <w:p w14:paraId="129EA8A1" w14:textId="77777777" w:rsidR="001C36A3" w:rsidRPr="00BD7536" w:rsidRDefault="001C36A3" w:rsidP="001C36A3">
      <w:pPr>
        <w:rPr>
          <w:bCs/>
          <w:color w:val="0F243E" w:themeColor="text2" w:themeShade="80"/>
        </w:rPr>
      </w:pPr>
    </w:p>
    <w:p w14:paraId="6BB7DE6F" w14:textId="77777777" w:rsidR="00106C54" w:rsidRDefault="005362EA" w:rsidP="000915BD">
      <w:pPr>
        <w:jc w:val="center"/>
        <w:rPr>
          <w:b/>
          <w:bCs/>
          <w:color w:val="0F243E" w:themeColor="text2" w:themeShade="80"/>
          <w:sz w:val="28"/>
          <w:szCs w:val="28"/>
        </w:rPr>
      </w:pPr>
      <w:r>
        <w:fldChar w:fldCharType="begin"/>
      </w:r>
      <w:r>
        <w:instrText xml:space="preserve"> LINK Word.Document.8 "\\\\sbs-2008\\The Rock\\Adverse Weather\\Adverse Weather 2017 - 2018\\COSHH &amp; RA's\\RA-090 Adverse Weather Tasks.doc" "" \a \p \f 0 </w:instrText>
      </w:r>
      <w:r>
        <w:fldChar w:fldCharType="separate"/>
      </w:r>
      <w:r w:rsidR="009A0CE3">
        <w:rPr>
          <w:noProof/>
          <w:lang w:eastAsia="en-GB"/>
        </w:rPr>
        <w:drawing>
          <wp:inline distT="0" distB="0" distL="0" distR="0" wp14:anchorId="4AB08DD6" wp14:editId="723E1DAF">
            <wp:extent cx="971550" cy="638175"/>
            <wp:effectExtent l="0" t="0" r="0" b="0"/>
            <wp:docPr id="14" name="Objec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638175"/>
                    </a:xfrm>
                    <a:prstGeom prst="rect">
                      <a:avLst/>
                    </a:prstGeom>
                    <a:noFill/>
                    <a:ln>
                      <a:noFill/>
                    </a:ln>
                  </pic:spPr>
                </pic:pic>
              </a:graphicData>
            </a:graphic>
          </wp:inline>
        </w:drawing>
      </w:r>
      <w:r>
        <w:fldChar w:fldCharType="end"/>
      </w:r>
      <w:r>
        <w:fldChar w:fldCharType="begin"/>
      </w:r>
      <w:r>
        <w:instrText xml:space="preserve"> LINK Word.Document.8 "\\\\sbs-2008\\The Rock\\Adverse Weather\\Adverse Weather 2017 - 2018\\COSHH &amp; RA's\\RA-092 Lone Working.doc" "" \a \p \f 0 </w:instrText>
      </w:r>
      <w:r>
        <w:fldChar w:fldCharType="separate"/>
      </w:r>
      <w:r w:rsidR="009A0CE3">
        <w:rPr>
          <w:noProof/>
          <w:lang w:eastAsia="en-GB"/>
        </w:rPr>
        <w:drawing>
          <wp:inline distT="0" distB="0" distL="0" distR="0" wp14:anchorId="5405C5B3" wp14:editId="7C7E3911">
            <wp:extent cx="971550" cy="638175"/>
            <wp:effectExtent l="0" t="0" r="0" b="0"/>
            <wp:docPr id="13" name="Objec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638175"/>
                    </a:xfrm>
                    <a:prstGeom prst="rect">
                      <a:avLst/>
                    </a:prstGeom>
                    <a:noFill/>
                    <a:ln>
                      <a:noFill/>
                    </a:ln>
                  </pic:spPr>
                </pic:pic>
              </a:graphicData>
            </a:graphic>
          </wp:inline>
        </w:drawing>
      </w:r>
      <w:r>
        <w:fldChar w:fldCharType="end"/>
      </w:r>
      <w:r>
        <w:fldChar w:fldCharType="begin"/>
      </w:r>
      <w:r>
        <w:instrText xml:space="preserve"> LINK Word.Document.8 "\\\\sbs-2008\\The Rock\\Adverse Weather\\Adverse Weather 2017 - 2018\\COSHH &amp; RA's\\RA-099 Salt Spreading.doc" "" \a \p \f 0 </w:instrText>
      </w:r>
      <w:r>
        <w:fldChar w:fldCharType="separate"/>
      </w:r>
      <w:r w:rsidR="009A0CE3">
        <w:rPr>
          <w:noProof/>
          <w:lang w:eastAsia="en-GB"/>
        </w:rPr>
        <w:drawing>
          <wp:inline distT="0" distB="0" distL="0" distR="0" wp14:anchorId="1160479A" wp14:editId="35A78D54">
            <wp:extent cx="971550" cy="638175"/>
            <wp:effectExtent l="0" t="0" r="0" b="0"/>
            <wp:docPr id="12"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638175"/>
                    </a:xfrm>
                    <a:prstGeom prst="rect">
                      <a:avLst/>
                    </a:prstGeom>
                    <a:noFill/>
                    <a:ln>
                      <a:noFill/>
                    </a:ln>
                  </pic:spPr>
                </pic:pic>
              </a:graphicData>
            </a:graphic>
          </wp:inline>
        </w:drawing>
      </w:r>
      <w:r>
        <w:fldChar w:fldCharType="end"/>
      </w:r>
      <w:r>
        <w:fldChar w:fldCharType="begin"/>
      </w:r>
      <w:r>
        <w:instrText xml:space="preserve"> LINK Word.Document.8 "\\\\sbs-2008\\The Rock\\Adverse Weather\\Adverse Weather 2017 - 2018\\COSHH &amp; RA's\\RA-179 Working when it is Dark.doc" "" \a \p \f 0 </w:instrText>
      </w:r>
      <w:r>
        <w:fldChar w:fldCharType="separate"/>
      </w:r>
      <w:r w:rsidR="009A0CE3">
        <w:rPr>
          <w:noProof/>
          <w:lang w:eastAsia="en-GB"/>
        </w:rPr>
        <w:drawing>
          <wp:inline distT="0" distB="0" distL="0" distR="0" wp14:anchorId="77E593B3" wp14:editId="3D601F1B">
            <wp:extent cx="971550" cy="638175"/>
            <wp:effectExtent l="0" t="0" r="0" b="0"/>
            <wp:docPr id="11" name="Objec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1550" cy="638175"/>
                    </a:xfrm>
                    <a:prstGeom prst="rect">
                      <a:avLst/>
                    </a:prstGeom>
                    <a:noFill/>
                    <a:ln>
                      <a:noFill/>
                    </a:ln>
                  </pic:spPr>
                </pic:pic>
              </a:graphicData>
            </a:graphic>
          </wp:inline>
        </w:drawing>
      </w:r>
      <w:r>
        <w:fldChar w:fldCharType="end"/>
      </w:r>
      <w:r>
        <w:fldChar w:fldCharType="begin"/>
      </w:r>
      <w:r>
        <w:instrText xml:space="preserve"> LINK Word.Document.8 "\\\\sbs-2008\\The Rock\\Adverse Weather\\Adverse Weather 2017 - 2018\\COSHH &amp; RA's\\RA-179 Working when it is Dark.doc" "" \a \p \f 0 </w:instrText>
      </w:r>
      <w:r>
        <w:fldChar w:fldCharType="separate"/>
      </w:r>
      <w:r w:rsidR="009A0CE3">
        <w:rPr>
          <w:noProof/>
          <w:lang w:eastAsia="en-GB"/>
        </w:rPr>
        <w:drawing>
          <wp:inline distT="0" distB="0" distL="0" distR="0" wp14:anchorId="2B9629FF" wp14:editId="3AD5F7A6">
            <wp:extent cx="971550" cy="638175"/>
            <wp:effectExtent l="0" t="0" r="0" b="0"/>
            <wp:docPr id="10" name="Objec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1550" cy="638175"/>
                    </a:xfrm>
                    <a:prstGeom prst="rect">
                      <a:avLst/>
                    </a:prstGeom>
                    <a:noFill/>
                    <a:ln>
                      <a:noFill/>
                    </a:ln>
                  </pic:spPr>
                </pic:pic>
              </a:graphicData>
            </a:graphic>
          </wp:inline>
        </w:drawing>
      </w:r>
      <w:r>
        <w:fldChar w:fldCharType="end"/>
      </w:r>
      <w:r>
        <w:fldChar w:fldCharType="begin"/>
      </w:r>
      <w:r>
        <w:instrText xml:space="preserve"> LINK Word.Document.8 "\\\\sbs-2008\\The Rock\\Adverse Weather\\Adverse Weather 2017 - 2018\\COSHH &amp; RA's\\RA-262 Removing Icicles.doc" "" \a \p \f 0 \* MERGEFORMAT </w:instrText>
      </w:r>
      <w:r>
        <w:fldChar w:fldCharType="separate"/>
      </w:r>
      <w:r w:rsidR="009A0CE3">
        <w:rPr>
          <w:noProof/>
          <w:lang w:eastAsia="en-GB"/>
        </w:rPr>
        <w:drawing>
          <wp:inline distT="0" distB="0" distL="0" distR="0" wp14:anchorId="3D8A773E" wp14:editId="040D5A7F">
            <wp:extent cx="971550" cy="638175"/>
            <wp:effectExtent l="0" t="0" r="0" b="0"/>
            <wp:docPr id="1" name="Objec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1550" cy="638175"/>
                    </a:xfrm>
                    <a:prstGeom prst="rect">
                      <a:avLst/>
                    </a:prstGeom>
                    <a:noFill/>
                    <a:ln>
                      <a:noFill/>
                    </a:ln>
                  </pic:spPr>
                </pic:pic>
              </a:graphicData>
            </a:graphic>
          </wp:inline>
        </w:drawing>
      </w:r>
      <w:r>
        <w:fldChar w:fldCharType="end"/>
      </w:r>
    </w:p>
    <w:p w14:paraId="7651716A" w14:textId="77777777" w:rsidR="001C36A3" w:rsidRDefault="00BD7536" w:rsidP="001C36A3">
      <w:pPr>
        <w:rPr>
          <w:b/>
          <w:bCs/>
          <w:color w:val="0F243E" w:themeColor="text2" w:themeShade="80"/>
          <w:sz w:val="28"/>
          <w:szCs w:val="28"/>
        </w:rPr>
      </w:pPr>
      <w:r>
        <w:rPr>
          <w:b/>
          <w:bCs/>
          <w:color w:val="0F243E" w:themeColor="text2" w:themeShade="80"/>
          <w:sz w:val="28"/>
          <w:szCs w:val="28"/>
        </w:rPr>
        <w:t>Annex 7</w:t>
      </w:r>
    </w:p>
    <w:p w14:paraId="1320CFD6" w14:textId="488E1ABD" w:rsidR="00D652F3" w:rsidRDefault="001C36A3" w:rsidP="009609BA">
      <w:pPr>
        <w:ind w:left="284" w:hanging="284"/>
        <w:jc w:val="both"/>
        <w:rPr>
          <w:bCs/>
        </w:rPr>
      </w:pPr>
      <w:r w:rsidRPr="00682244">
        <w:rPr>
          <w:b/>
          <w:bCs/>
          <w:sz w:val="28"/>
          <w:szCs w:val="28"/>
        </w:rPr>
        <w:t xml:space="preserve">     </w:t>
      </w:r>
      <w:r w:rsidR="00D652F3">
        <w:rPr>
          <w:bCs/>
        </w:rPr>
        <w:t>Re</w:t>
      </w:r>
      <w:r>
        <w:rPr>
          <w:bCs/>
        </w:rPr>
        <w:t xml:space="preserve">sponsibility of ice and snow clearance will cease at the paved area </w:t>
      </w:r>
      <w:r w:rsidR="00D652F3">
        <w:rPr>
          <w:bCs/>
        </w:rPr>
        <w:t xml:space="preserve">leading to and around </w:t>
      </w:r>
      <w:r w:rsidR="00D86204">
        <w:rPr>
          <w:bCs/>
        </w:rPr>
        <w:t>areas that are</w:t>
      </w:r>
      <w:r>
        <w:rPr>
          <w:bCs/>
        </w:rPr>
        <w:t xml:space="preserve"> the council’s res</w:t>
      </w:r>
      <w:r w:rsidR="00D652F3">
        <w:rPr>
          <w:bCs/>
        </w:rPr>
        <w:t>ponsibility to clear</w:t>
      </w:r>
      <w:r w:rsidR="00D86204">
        <w:rPr>
          <w:bCs/>
        </w:rPr>
        <w:t>.</w:t>
      </w:r>
      <w:r w:rsidR="00D652F3">
        <w:rPr>
          <w:bCs/>
        </w:rPr>
        <w:t xml:space="preserve"> </w:t>
      </w:r>
      <w:r>
        <w:rPr>
          <w:bCs/>
        </w:rPr>
        <w:t xml:space="preserve">Should it become unsafe for the </w:t>
      </w:r>
      <w:r w:rsidR="00D652F3">
        <w:rPr>
          <w:bCs/>
        </w:rPr>
        <w:t xml:space="preserve">public to use </w:t>
      </w:r>
      <w:r>
        <w:rPr>
          <w:bCs/>
        </w:rPr>
        <w:t xml:space="preserve">it will be </w:t>
      </w:r>
      <w:r w:rsidR="00D652F3">
        <w:rPr>
          <w:bCs/>
        </w:rPr>
        <w:t xml:space="preserve">at </w:t>
      </w:r>
      <w:r>
        <w:rPr>
          <w:bCs/>
        </w:rPr>
        <w:t xml:space="preserve">the Centre Directors </w:t>
      </w:r>
      <w:r w:rsidR="00D652F3">
        <w:rPr>
          <w:bCs/>
        </w:rPr>
        <w:t>discretion to allocate ABM staff to this area or close the paved area off to the public.</w:t>
      </w:r>
    </w:p>
    <w:p w14:paraId="4F31E23F" w14:textId="34E2A366" w:rsidR="001C36A3" w:rsidRDefault="00D652F3" w:rsidP="00D86204">
      <w:pPr>
        <w:ind w:left="284" w:hanging="284"/>
        <w:jc w:val="both"/>
        <w:rPr>
          <w:bCs/>
          <w:color w:val="0F243E" w:themeColor="text2" w:themeShade="80"/>
        </w:rPr>
      </w:pPr>
      <w:r>
        <w:rPr>
          <w:bCs/>
        </w:rPr>
        <w:tab/>
      </w:r>
      <w:r w:rsidR="001C36A3">
        <w:rPr>
          <w:bCs/>
          <w:color w:val="0F243E" w:themeColor="text2" w:themeShade="80"/>
        </w:rPr>
        <w:t xml:space="preserve">              </w:t>
      </w:r>
      <w:bookmarkStart w:id="0" w:name="_GoBack"/>
      <w:bookmarkEnd w:id="0"/>
    </w:p>
    <w:sectPr w:rsidR="001C36A3" w:rsidSect="003062F5">
      <w:footerReference w:type="default" r:id="rId14"/>
      <w:pgSz w:w="11906" w:h="16838"/>
      <w:pgMar w:top="1440" w:right="746" w:bottom="1440" w:left="900"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8B4D36" w14:textId="77777777" w:rsidR="00D0458A" w:rsidRDefault="00D0458A" w:rsidP="0003268D">
      <w:pPr>
        <w:spacing w:after="0" w:line="240" w:lineRule="auto"/>
      </w:pPr>
      <w:r>
        <w:separator/>
      </w:r>
    </w:p>
  </w:endnote>
  <w:endnote w:type="continuationSeparator" w:id="0">
    <w:p w14:paraId="393C3F35" w14:textId="77777777" w:rsidR="00D0458A" w:rsidRDefault="00D0458A" w:rsidP="00032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71791"/>
      <w:docPartObj>
        <w:docPartGallery w:val="Page Numbers (Bottom of Page)"/>
        <w:docPartUnique/>
      </w:docPartObj>
    </w:sdtPr>
    <w:sdtEndPr/>
    <w:sdtContent>
      <w:p w14:paraId="51099B04" w14:textId="77777777" w:rsidR="00D652F3" w:rsidRDefault="00D652F3">
        <w:pPr>
          <w:pStyle w:val="Footer"/>
          <w:jc w:val="center"/>
        </w:pPr>
        <w:r>
          <w:fldChar w:fldCharType="begin"/>
        </w:r>
        <w:r>
          <w:instrText xml:space="preserve"> PAGE   \* MERGEFORMAT </w:instrText>
        </w:r>
        <w:r>
          <w:fldChar w:fldCharType="separate"/>
        </w:r>
        <w:r w:rsidR="00D86204">
          <w:rPr>
            <w:noProof/>
          </w:rPr>
          <w:t>7</w:t>
        </w:r>
        <w:r>
          <w:rPr>
            <w:noProof/>
          </w:rPr>
          <w:fldChar w:fldCharType="end"/>
        </w:r>
      </w:p>
    </w:sdtContent>
  </w:sdt>
  <w:p w14:paraId="788CC30A" w14:textId="77777777" w:rsidR="00D652F3" w:rsidRDefault="00D652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83ABA5" w14:textId="77777777" w:rsidR="00D0458A" w:rsidRDefault="00D0458A" w:rsidP="0003268D">
      <w:pPr>
        <w:spacing w:after="0" w:line="240" w:lineRule="auto"/>
      </w:pPr>
      <w:r>
        <w:separator/>
      </w:r>
    </w:p>
  </w:footnote>
  <w:footnote w:type="continuationSeparator" w:id="0">
    <w:p w14:paraId="48CE9EB1" w14:textId="77777777" w:rsidR="00D0458A" w:rsidRDefault="00D0458A" w:rsidP="000326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07FC"/>
    <w:multiLevelType w:val="hybridMultilevel"/>
    <w:tmpl w:val="49C685CC"/>
    <w:lvl w:ilvl="0" w:tplc="46D0F038">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C16B74"/>
    <w:multiLevelType w:val="hybridMultilevel"/>
    <w:tmpl w:val="CA629B02"/>
    <w:lvl w:ilvl="0" w:tplc="1E40CEA0">
      <w:start w:val="11"/>
      <w:numFmt w:val="decimal"/>
      <w:lvlText w:val="%1"/>
      <w:lvlJc w:val="left"/>
      <w:pPr>
        <w:tabs>
          <w:tab w:val="num" w:pos="786"/>
        </w:tabs>
        <w:ind w:left="786" w:hanging="360"/>
      </w:pPr>
      <w:rPr>
        <w:rFonts w:hint="default"/>
        <w:b/>
        <w:bCs/>
        <w:sz w:val="24"/>
        <w:szCs w:val="24"/>
      </w:rPr>
    </w:lvl>
    <w:lvl w:ilvl="1" w:tplc="08090019">
      <w:start w:val="1"/>
      <w:numFmt w:val="lowerLetter"/>
      <w:lvlText w:val="%2."/>
      <w:lvlJc w:val="left"/>
      <w:pPr>
        <w:tabs>
          <w:tab w:val="num" w:pos="1506"/>
        </w:tabs>
        <w:ind w:left="1506" w:hanging="360"/>
      </w:pPr>
    </w:lvl>
    <w:lvl w:ilvl="2" w:tplc="0809001B">
      <w:start w:val="1"/>
      <w:numFmt w:val="lowerRoman"/>
      <w:lvlText w:val="%3."/>
      <w:lvlJc w:val="right"/>
      <w:pPr>
        <w:tabs>
          <w:tab w:val="num" w:pos="2226"/>
        </w:tabs>
        <w:ind w:left="2226" w:hanging="180"/>
      </w:pPr>
    </w:lvl>
    <w:lvl w:ilvl="3" w:tplc="0809000F">
      <w:start w:val="1"/>
      <w:numFmt w:val="decimal"/>
      <w:lvlText w:val="%4."/>
      <w:lvlJc w:val="left"/>
      <w:pPr>
        <w:tabs>
          <w:tab w:val="num" w:pos="2946"/>
        </w:tabs>
        <w:ind w:left="2946" w:hanging="360"/>
      </w:pPr>
    </w:lvl>
    <w:lvl w:ilvl="4" w:tplc="08090019">
      <w:start w:val="1"/>
      <w:numFmt w:val="lowerLetter"/>
      <w:lvlText w:val="%5."/>
      <w:lvlJc w:val="left"/>
      <w:pPr>
        <w:tabs>
          <w:tab w:val="num" w:pos="3666"/>
        </w:tabs>
        <w:ind w:left="3666" w:hanging="360"/>
      </w:pPr>
    </w:lvl>
    <w:lvl w:ilvl="5" w:tplc="0809001B">
      <w:start w:val="1"/>
      <w:numFmt w:val="lowerRoman"/>
      <w:lvlText w:val="%6."/>
      <w:lvlJc w:val="right"/>
      <w:pPr>
        <w:tabs>
          <w:tab w:val="num" w:pos="4386"/>
        </w:tabs>
        <w:ind w:left="4386" w:hanging="180"/>
      </w:pPr>
    </w:lvl>
    <w:lvl w:ilvl="6" w:tplc="0809000F">
      <w:start w:val="1"/>
      <w:numFmt w:val="decimal"/>
      <w:lvlText w:val="%7."/>
      <w:lvlJc w:val="left"/>
      <w:pPr>
        <w:tabs>
          <w:tab w:val="num" w:pos="5106"/>
        </w:tabs>
        <w:ind w:left="5106" w:hanging="360"/>
      </w:pPr>
    </w:lvl>
    <w:lvl w:ilvl="7" w:tplc="08090019">
      <w:start w:val="1"/>
      <w:numFmt w:val="lowerLetter"/>
      <w:lvlText w:val="%8."/>
      <w:lvlJc w:val="left"/>
      <w:pPr>
        <w:tabs>
          <w:tab w:val="num" w:pos="5826"/>
        </w:tabs>
        <w:ind w:left="5826" w:hanging="360"/>
      </w:pPr>
    </w:lvl>
    <w:lvl w:ilvl="8" w:tplc="0809001B">
      <w:start w:val="1"/>
      <w:numFmt w:val="lowerRoman"/>
      <w:lvlText w:val="%9."/>
      <w:lvlJc w:val="right"/>
      <w:pPr>
        <w:tabs>
          <w:tab w:val="num" w:pos="6546"/>
        </w:tabs>
        <w:ind w:left="6546" w:hanging="180"/>
      </w:pPr>
    </w:lvl>
  </w:abstractNum>
  <w:abstractNum w:abstractNumId="2">
    <w:nsid w:val="09AE080F"/>
    <w:multiLevelType w:val="multilevel"/>
    <w:tmpl w:val="CEF4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28793C"/>
    <w:multiLevelType w:val="hybridMultilevel"/>
    <w:tmpl w:val="CA641564"/>
    <w:lvl w:ilvl="0" w:tplc="660C647E">
      <w:start w:val="12"/>
      <w:numFmt w:val="decimal"/>
      <w:lvlText w:val="%1."/>
      <w:lvlJc w:val="left"/>
      <w:pPr>
        <w:tabs>
          <w:tab w:val="num" w:pos="786"/>
        </w:tabs>
        <w:ind w:left="786" w:hanging="360"/>
      </w:pPr>
      <w:rPr>
        <w:rFonts w:hint="default"/>
        <w:b/>
        <w:bCs/>
      </w:rPr>
    </w:lvl>
    <w:lvl w:ilvl="1" w:tplc="08090019">
      <w:start w:val="1"/>
      <w:numFmt w:val="lowerLetter"/>
      <w:lvlText w:val="%2."/>
      <w:lvlJc w:val="left"/>
      <w:pPr>
        <w:tabs>
          <w:tab w:val="num" w:pos="1506"/>
        </w:tabs>
        <w:ind w:left="1506" w:hanging="360"/>
      </w:pPr>
    </w:lvl>
    <w:lvl w:ilvl="2" w:tplc="0809001B">
      <w:start w:val="1"/>
      <w:numFmt w:val="lowerRoman"/>
      <w:lvlText w:val="%3."/>
      <w:lvlJc w:val="right"/>
      <w:pPr>
        <w:tabs>
          <w:tab w:val="num" w:pos="2226"/>
        </w:tabs>
        <w:ind w:left="2226" w:hanging="180"/>
      </w:pPr>
    </w:lvl>
    <w:lvl w:ilvl="3" w:tplc="0809000F">
      <w:start w:val="1"/>
      <w:numFmt w:val="decimal"/>
      <w:lvlText w:val="%4."/>
      <w:lvlJc w:val="left"/>
      <w:pPr>
        <w:tabs>
          <w:tab w:val="num" w:pos="2946"/>
        </w:tabs>
        <w:ind w:left="2946" w:hanging="360"/>
      </w:pPr>
    </w:lvl>
    <w:lvl w:ilvl="4" w:tplc="08090019">
      <w:start w:val="1"/>
      <w:numFmt w:val="lowerLetter"/>
      <w:lvlText w:val="%5."/>
      <w:lvlJc w:val="left"/>
      <w:pPr>
        <w:tabs>
          <w:tab w:val="num" w:pos="3666"/>
        </w:tabs>
        <w:ind w:left="3666" w:hanging="360"/>
      </w:pPr>
    </w:lvl>
    <w:lvl w:ilvl="5" w:tplc="0809001B">
      <w:start w:val="1"/>
      <w:numFmt w:val="lowerRoman"/>
      <w:lvlText w:val="%6."/>
      <w:lvlJc w:val="right"/>
      <w:pPr>
        <w:tabs>
          <w:tab w:val="num" w:pos="4386"/>
        </w:tabs>
        <w:ind w:left="4386" w:hanging="180"/>
      </w:pPr>
    </w:lvl>
    <w:lvl w:ilvl="6" w:tplc="0809000F">
      <w:start w:val="1"/>
      <w:numFmt w:val="decimal"/>
      <w:lvlText w:val="%7."/>
      <w:lvlJc w:val="left"/>
      <w:pPr>
        <w:tabs>
          <w:tab w:val="num" w:pos="5106"/>
        </w:tabs>
        <w:ind w:left="5106" w:hanging="360"/>
      </w:pPr>
    </w:lvl>
    <w:lvl w:ilvl="7" w:tplc="08090019">
      <w:start w:val="1"/>
      <w:numFmt w:val="lowerLetter"/>
      <w:lvlText w:val="%8."/>
      <w:lvlJc w:val="left"/>
      <w:pPr>
        <w:tabs>
          <w:tab w:val="num" w:pos="5826"/>
        </w:tabs>
        <w:ind w:left="5826" w:hanging="360"/>
      </w:pPr>
    </w:lvl>
    <w:lvl w:ilvl="8" w:tplc="0809001B">
      <w:start w:val="1"/>
      <w:numFmt w:val="lowerRoman"/>
      <w:lvlText w:val="%9."/>
      <w:lvlJc w:val="right"/>
      <w:pPr>
        <w:tabs>
          <w:tab w:val="num" w:pos="6546"/>
        </w:tabs>
        <w:ind w:left="6546" w:hanging="180"/>
      </w:pPr>
    </w:lvl>
  </w:abstractNum>
  <w:abstractNum w:abstractNumId="4">
    <w:nsid w:val="1DA0357F"/>
    <w:multiLevelType w:val="hybridMultilevel"/>
    <w:tmpl w:val="11BA7DC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2C9C17CE"/>
    <w:multiLevelType w:val="hybridMultilevel"/>
    <w:tmpl w:val="F38CD5C2"/>
    <w:lvl w:ilvl="0" w:tplc="0809000F">
      <w:start w:val="1"/>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3060" w:hanging="360"/>
      </w:pPr>
      <w:rPr>
        <w:rFonts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2F8D7387"/>
    <w:multiLevelType w:val="multilevel"/>
    <w:tmpl w:val="DE340EDC"/>
    <w:lvl w:ilvl="0">
      <w:start w:val="10"/>
      <w:numFmt w:val="decimal"/>
      <w:lvlText w:val="%1"/>
      <w:lvlJc w:val="left"/>
      <w:pPr>
        <w:tabs>
          <w:tab w:val="num" w:pos="786"/>
        </w:tabs>
        <w:ind w:left="786" w:hanging="360"/>
      </w:pPr>
      <w:rPr>
        <w:rFonts w:hint="default"/>
        <w:b/>
        <w:bCs/>
        <w:sz w:val="24"/>
        <w:szCs w:val="24"/>
      </w:r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7">
    <w:nsid w:val="3148483E"/>
    <w:multiLevelType w:val="hybridMultilevel"/>
    <w:tmpl w:val="A566D3CA"/>
    <w:lvl w:ilvl="0" w:tplc="0809000F">
      <w:start w:val="1"/>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306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3A533C42"/>
    <w:multiLevelType w:val="hybridMultilevel"/>
    <w:tmpl w:val="C1F20D1C"/>
    <w:lvl w:ilvl="0" w:tplc="31AE4DD2">
      <w:start w:val="10"/>
      <w:numFmt w:val="decimal"/>
      <w:lvlText w:val="%1"/>
      <w:lvlJc w:val="left"/>
      <w:pPr>
        <w:tabs>
          <w:tab w:val="num" w:pos="786"/>
        </w:tabs>
        <w:ind w:left="786" w:hanging="360"/>
      </w:pPr>
      <w:rPr>
        <w:rFonts w:hint="default"/>
        <w:b w:val="0"/>
        <w:bCs w:val="0"/>
        <w:sz w:val="32"/>
        <w:szCs w:val="32"/>
      </w:rPr>
    </w:lvl>
    <w:lvl w:ilvl="1" w:tplc="04090019">
      <w:start w:val="1"/>
      <w:numFmt w:val="lowerLetter"/>
      <w:lvlText w:val="%2."/>
      <w:lvlJc w:val="left"/>
      <w:pPr>
        <w:tabs>
          <w:tab w:val="num" w:pos="1506"/>
        </w:tabs>
        <w:ind w:left="1506" w:hanging="360"/>
      </w:pPr>
    </w:lvl>
    <w:lvl w:ilvl="2" w:tplc="0409001B">
      <w:start w:val="1"/>
      <w:numFmt w:val="lowerRoman"/>
      <w:lvlText w:val="%3."/>
      <w:lvlJc w:val="right"/>
      <w:pPr>
        <w:tabs>
          <w:tab w:val="num" w:pos="2226"/>
        </w:tabs>
        <w:ind w:left="2226" w:hanging="180"/>
      </w:pPr>
    </w:lvl>
    <w:lvl w:ilvl="3" w:tplc="0409000F">
      <w:start w:val="1"/>
      <w:numFmt w:val="decimal"/>
      <w:lvlText w:val="%4."/>
      <w:lvlJc w:val="left"/>
      <w:pPr>
        <w:tabs>
          <w:tab w:val="num" w:pos="2946"/>
        </w:tabs>
        <w:ind w:left="2946" w:hanging="360"/>
      </w:pPr>
    </w:lvl>
    <w:lvl w:ilvl="4" w:tplc="04090019">
      <w:start w:val="1"/>
      <w:numFmt w:val="lowerLetter"/>
      <w:lvlText w:val="%5."/>
      <w:lvlJc w:val="left"/>
      <w:pPr>
        <w:tabs>
          <w:tab w:val="num" w:pos="3666"/>
        </w:tabs>
        <w:ind w:left="3666" w:hanging="360"/>
      </w:pPr>
    </w:lvl>
    <w:lvl w:ilvl="5" w:tplc="0409001B">
      <w:start w:val="1"/>
      <w:numFmt w:val="lowerRoman"/>
      <w:lvlText w:val="%6."/>
      <w:lvlJc w:val="right"/>
      <w:pPr>
        <w:tabs>
          <w:tab w:val="num" w:pos="4386"/>
        </w:tabs>
        <w:ind w:left="4386" w:hanging="180"/>
      </w:pPr>
    </w:lvl>
    <w:lvl w:ilvl="6" w:tplc="0409000F">
      <w:start w:val="1"/>
      <w:numFmt w:val="decimal"/>
      <w:lvlText w:val="%7."/>
      <w:lvlJc w:val="left"/>
      <w:pPr>
        <w:tabs>
          <w:tab w:val="num" w:pos="5106"/>
        </w:tabs>
        <w:ind w:left="5106" w:hanging="360"/>
      </w:pPr>
    </w:lvl>
    <w:lvl w:ilvl="7" w:tplc="04090019">
      <w:start w:val="1"/>
      <w:numFmt w:val="lowerLetter"/>
      <w:lvlText w:val="%8."/>
      <w:lvlJc w:val="left"/>
      <w:pPr>
        <w:tabs>
          <w:tab w:val="num" w:pos="5826"/>
        </w:tabs>
        <w:ind w:left="5826" w:hanging="360"/>
      </w:pPr>
    </w:lvl>
    <w:lvl w:ilvl="8" w:tplc="0409001B">
      <w:start w:val="1"/>
      <w:numFmt w:val="lowerRoman"/>
      <w:lvlText w:val="%9."/>
      <w:lvlJc w:val="right"/>
      <w:pPr>
        <w:tabs>
          <w:tab w:val="num" w:pos="6546"/>
        </w:tabs>
        <w:ind w:left="6546" w:hanging="180"/>
      </w:pPr>
    </w:lvl>
  </w:abstractNum>
  <w:abstractNum w:abstractNumId="9">
    <w:nsid w:val="4A8F10A8"/>
    <w:multiLevelType w:val="multilevel"/>
    <w:tmpl w:val="A566D3CA"/>
    <w:lvl w:ilvl="0">
      <w:start w:val="1"/>
      <w:numFmt w:val="decimal"/>
      <w:lvlText w:val="%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0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0CF4F7A"/>
    <w:multiLevelType w:val="hybridMultilevel"/>
    <w:tmpl w:val="6B66BBE2"/>
    <w:lvl w:ilvl="0" w:tplc="08090001">
      <w:start w:val="1"/>
      <w:numFmt w:val="bullet"/>
      <w:lvlText w:val=""/>
      <w:lvlJc w:val="left"/>
      <w:pPr>
        <w:ind w:left="786"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
    <w:nsid w:val="517538F8"/>
    <w:multiLevelType w:val="hybridMultilevel"/>
    <w:tmpl w:val="495486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39376E2"/>
    <w:multiLevelType w:val="hybridMultilevel"/>
    <w:tmpl w:val="0A360096"/>
    <w:lvl w:ilvl="0" w:tplc="08090001">
      <w:start w:val="1"/>
      <w:numFmt w:val="bullet"/>
      <w:lvlText w:val=""/>
      <w:lvlJc w:val="left"/>
      <w:pPr>
        <w:ind w:left="795" w:hanging="360"/>
      </w:pPr>
      <w:rPr>
        <w:rFonts w:ascii="Symbol" w:hAnsi="Symbol" w:cs="Symbol" w:hint="default"/>
      </w:rPr>
    </w:lvl>
    <w:lvl w:ilvl="1" w:tplc="08090003">
      <w:start w:val="1"/>
      <w:numFmt w:val="bullet"/>
      <w:lvlText w:val="o"/>
      <w:lvlJc w:val="left"/>
      <w:pPr>
        <w:ind w:left="1515" w:hanging="360"/>
      </w:pPr>
      <w:rPr>
        <w:rFonts w:ascii="Courier New" w:hAnsi="Courier New" w:cs="Courier New" w:hint="default"/>
      </w:rPr>
    </w:lvl>
    <w:lvl w:ilvl="2" w:tplc="08090005">
      <w:start w:val="1"/>
      <w:numFmt w:val="bullet"/>
      <w:lvlText w:val=""/>
      <w:lvlJc w:val="left"/>
      <w:pPr>
        <w:ind w:left="2235" w:hanging="360"/>
      </w:pPr>
      <w:rPr>
        <w:rFonts w:ascii="Wingdings" w:hAnsi="Wingdings" w:cs="Wingdings" w:hint="default"/>
      </w:rPr>
    </w:lvl>
    <w:lvl w:ilvl="3" w:tplc="08090001">
      <w:start w:val="1"/>
      <w:numFmt w:val="bullet"/>
      <w:lvlText w:val=""/>
      <w:lvlJc w:val="left"/>
      <w:pPr>
        <w:ind w:left="2955" w:hanging="360"/>
      </w:pPr>
      <w:rPr>
        <w:rFonts w:ascii="Symbol" w:hAnsi="Symbol" w:cs="Symbol" w:hint="default"/>
      </w:rPr>
    </w:lvl>
    <w:lvl w:ilvl="4" w:tplc="08090003">
      <w:start w:val="1"/>
      <w:numFmt w:val="bullet"/>
      <w:lvlText w:val="o"/>
      <w:lvlJc w:val="left"/>
      <w:pPr>
        <w:ind w:left="3675" w:hanging="360"/>
      </w:pPr>
      <w:rPr>
        <w:rFonts w:ascii="Courier New" w:hAnsi="Courier New" w:cs="Courier New" w:hint="default"/>
      </w:rPr>
    </w:lvl>
    <w:lvl w:ilvl="5" w:tplc="08090005">
      <w:start w:val="1"/>
      <w:numFmt w:val="bullet"/>
      <w:lvlText w:val=""/>
      <w:lvlJc w:val="left"/>
      <w:pPr>
        <w:ind w:left="4395" w:hanging="360"/>
      </w:pPr>
      <w:rPr>
        <w:rFonts w:ascii="Wingdings" w:hAnsi="Wingdings" w:cs="Wingdings" w:hint="default"/>
      </w:rPr>
    </w:lvl>
    <w:lvl w:ilvl="6" w:tplc="08090001">
      <w:start w:val="1"/>
      <w:numFmt w:val="bullet"/>
      <w:lvlText w:val=""/>
      <w:lvlJc w:val="left"/>
      <w:pPr>
        <w:ind w:left="5115" w:hanging="360"/>
      </w:pPr>
      <w:rPr>
        <w:rFonts w:ascii="Symbol" w:hAnsi="Symbol" w:cs="Symbol" w:hint="default"/>
      </w:rPr>
    </w:lvl>
    <w:lvl w:ilvl="7" w:tplc="08090003">
      <w:start w:val="1"/>
      <w:numFmt w:val="bullet"/>
      <w:lvlText w:val="o"/>
      <w:lvlJc w:val="left"/>
      <w:pPr>
        <w:ind w:left="5835" w:hanging="360"/>
      </w:pPr>
      <w:rPr>
        <w:rFonts w:ascii="Courier New" w:hAnsi="Courier New" w:cs="Courier New" w:hint="default"/>
      </w:rPr>
    </w:lvl>
    <w:lvl w:ilvl="8" w:tplc="08090005">
      <w:start w:val="1"/>
      <w:numFmt w:val="bullet"/>
      <w:lvlText w:val=""/>
      <w:lvlJc w:val="left"/>
      <w:pPr>
        <w:ind w:left="6555" w:hanging="360"/>
      </w:pPr>
      <w:rPr>
        <w:rFonts w:ascii="Wingdings" w:hAnsi="Wingdings" w:cs="Wingdings" w:hint="default"/>
      </w:rPr>
    </w:lvl>
  </w:abstractNum>
  <w:abstractNum w:abstractNumId="13">
    <w:nsid w:val="57FF0BE2"/>
    <w:multiLevelType w:val="multilevel"/>
    <w:tmpl w:val="0862E29C"/>
    <w:lvl w:ilvl="0">
      <w:start w:val="1"/>
      <w:numFmt w:val="decimal"/>
      <w:lvlText w:val="%1."/>
      <w:lvlJc w:val="left"/>
      <w:pPr>
        <w:tabs>
          <w:tab w:val="num" w:pos="720"/>
        </w:tabs>
        <w:ind w:left="720" w:hanging="360"/>
      </w:pPr>
    </w:lvl>
    <w:lvl w:ilvl="1">
      <w:start w:val="1"/>
      <w:numFmt w:val="bullet"/>
      <w:lvlText w:val="o"/>
      <w:lvlJc w:val="left"/>
      <w:pPr>
        <w:tabs>
          <w:tab w:val="num" w:pos="900"/>
        </w:tabs>
        <w:ind w:left="900" w:hanging="360"/>
      </w:pPr>
      <w:rPr>
        <w:rFonts w:ascii="Courier New" w:hAnsi="Courier New" w:cs="Courier New"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9B426D9"/>
    <w:multiLevelType w:val="hybridMultilevel"/>
    <w:tmpl w:val="CAA82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DD27BE2"/>
    <w:multiLevelType w:val="hybridMultilevel"/>
    <w:tmpl w:val="A23C893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6">
    <w:nsid w:val="634171B4"/>
    <w:multiLevelType w:val="hybridMultilevel"/>
    <w:tmpl w:val="5A7A938C"/>
    <w:lvl w:ilvl="0" w:tplc="0B60B1E6">
      <w:start w:val="1"/>
      <w:numFmt w:val="decimal"/>
      <w:lvlText w:val="%1."/>
      <w:lvlJc w:val="left"/>
      <w:pPr>
        <w:ind w:left="644" w:hanging="360"/>
      </w:pPr>
      <w:rPr>
        <w:rFonts w:hint="default"/>
        <w:b/>
        <w:color w:val="002060"/>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17">
    <w:nsid w:val="63F15783"/>
    <w:multiLevelType w:val="hybridMultilevel"/>
    <w:tmpl w:val="1022458A"/>
    <w:lvl w:ilvl="0" w:tplc="44F01482">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6C95522E"/>
    <w:multiLevelType w:val="hybridMultilevel"/>
    <w:tmpl w:val="3928186A"/>
    <w:lvl w:ilvl="0" w:tplc="C4C2D34A">
      <w:start w:val="10"/>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nsid w:val="71BF7D68"/>
    <w:multiLevelType w:val="hybridMultilevel"/>
    <w:tmpl w:val="6F8CEF62"/>
    <w:lvl w:ilvl="0" w:tplc="159411A0">
      <w:start w:val="9"/>
      <w:numFmt w:val="decimal"/>
      <w:lvlText w:val="%1"/>
      <w:lvlJc w:val="left"/>
      <w:pPr>
        <w:tabs>
          <w:tab w:val="num" w:pos="2880"/>
        </w:tabs>
        <w:ind w:left="2880" w:hanging="360"/>
      </w:pPr>
      <w:rPr>
        <w:rFonts w:hint="default"/>
      </w:rPr>
    </w:lvl>
    <w:lvl w:ilvl="1" w:tplc="04090019">
      <w:start w:val="1"/>
      <w:numFmt w:val="lowerLetter"/>
      <w:lvlText w:val="%2."/>
      <w:lvlJc w:val="left"/>
      <w:pPr>
        <w:tabs>
          <w:tab w:val="num" w:pos="3600"/>
        </w:tabs>
        <w:ind w:left="3600" w:hanging="360"/>
      </w:pPr>
    </w:lvl>
    <w:lvl w:ilvl="2" w:tplc="0409001B">
      <w:start w:val="1"/>
      <w:numFmt w:val="lowerRoman"/>
      <w:lvlText w:val="%3."/>
      <w:lvlJc w:val="right"/>
      <w:pPr>
        <w:tabs>
          <w:tab w:val="num" w:pos="4320"/>
        </w:tabs>
        <w:ind w:left="4320" w:hanging="180"/>
      </w:pPr>
    </w:lvl>
    <w:lvl w:ilvl="3" w:tplc="0409000F">
      <w:start w:val="1"/>
      <w:numFmt w:val="decimal"/>
      <w:lvlText w:val="%4."/>
      <w:lvlJc w:val="left"/>
      <w:pPr>
        <w:tabs>
          <w:tab w:val="num" w:pos="5040"/>
        </w:tabs>
        <w:ind w:left="5040" w:hanging="360"/>
      </w:pPr>
    </w:lvl>
    <w:lvl w:ilvl="4" w:tplc="04090019">
      <w:start w:val="1"/>
      <w:numFmt w:val="lowerLetter"/>
      <w:lvlText w:val="%5."/>
      <w:lvlJc w:val="left"/>
      <w:pPr>
        <w:tabs>
          <w:tab w:val="num" w:pos="5760"/>
        </w:tabs>
        <w:ind w:left="5760" w:hanging="360"/>
      </w:pPr>
    </w:lvl>
    <w:lvl w:ilvl="5" w:tplc="0409001B">
      <w:start w:val="1"/>
      <w:numFmt w:val="lowerRoman"/>
      <w:lvlText w:val="%6."/>
      <w:lvlJc w:val="right"/>
      <w:pPr>
        <w:tabs>
          <w:tab w:val="num" w:pos="6480"/>
        </w:tabs>
        <w:ind w:left="6480" w:hanging="180"/>
      </w:pPr>
    </w:lvl>
    <w:lvl w:ilvl="6" w:tplc="0409000F">
      <w:start w:val="1"/>
      <w:numFmt w:val="decimal"/>
      <w:lvlText w:val="%7."/>
      <w:lvlJc w:val="left"/>
      <w:pPr>
        <w:tabs>
          <w:tab w:val="num" w:pos="7200"/>
        </w:tabs>
        <w:ind w:left="7200" w:hanging="360"/>
      </w:pPr>
    </w:lvl>
    <w:lvl w:ilvl="7" w:tplc="04090019">
      <w:start w:val="1"/>
      <w:numFmt w:val="lowerLetter"/>
      <w:lvlText w:val="%8."/>
      <w:lvlJc w:val="left"/>
      <w:pPr>
        <w:tabs>
          <w:tab w:val="num" w:pos="7920"/>
        </w:tabs>
        <w:ind w:left="7920" w:hanging="360"/>
      </w:pPr>
    </w:lvl>
    <w:lvl w:ilvl="8" w:tplc="0409001B">
      <w:start w:val="1"/>
      <w:numFmt w:val="lowerRoman"/>
      <w:lvlText w:val="%9."/>
      <w:lvlJc w:val="right"/>
      <w:pPr>
        <w:tabs>
          <w:tab w:val="num" w:pos="8640"/>
        </w:tabs>
        <w:ind w:left="8640" w:hanging="180"/>
      </w:pPr>
    </w:lvl>
  </w:abstractNum>
  <w:abstractNum w:abstractNumId="20">
    <w:nsid w:val="752B43F8"/>
    <w:multiLevelType w:val="hybridMultilevel"/>
    <w:tmpl w:val="6CBC05D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1">
    <w:nsid w:val="7FC15844"/>
    <w:multiLevelType w:val="hybridMultilevel"/>
    <w:tmpl w:val="A12823C2"/>
    <w:lvl w:ilvl="0" w:tplc="08090017">
      <w:start w:val="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7"/>
  </w:num>
  <w:num w:numId="2">
    <w:abstractNumId w:val="16"/>
  </w:num>
  <w:num w:numId="3">
    <w:abstractNumId w:val="20"/>
  </w:num>
  <w:num w:numId="4">
    <w:abstractNumId w:val="15"/>
  </w:num>
  <w:num w:numId="5">
    <w:abstractNumId w:val="10"/>
  </w:num>
  <w:num w:numId="6">
    <w:abstractNumId w:val="12"/>
  </w:num>
  <w:num w:numId="7">
    <w:abstractNumId w:val="8"/>
  </w:num>
  <w:num w:numId="8">
    <w:abstractNumId w:val="6"/>
  </w:num>
  <w:num w:numId="9">
    <w:abstractNumId w:val="13"/>
  </w:num>
  <w:num w:numId="10">
    <w:abstractNumId w:val="19"/>
  </w:num>
  <w:num w:numId="11">
    <w:abstractNumId w:val="9"/>
  </w:num>
  <w:num w:numId="12">
    <w:abstractNumId w:val="18"/>
  </w:num>
  <w:num w:numId="13">
    <w:abstractNumId w:val="1"/>
  </w:num>
  <w:num w:numId="14">
    <w:abstractNumId w:val="3"/>
  </w:num>
  <w:num w:numId="15">
    <w:abstractNumId w:val="21"/>
  </w:num>
  <w:num w:numId="16">
    <w:abstractNumId w:val="17"/>
  </w:num>
  <w:num w:numId="17">
    <w:abstractNumId w:val="2"/>
  </w:num>
  <w:num w:numId="18">
    <w:abstractNumId w:val="14"/>
  </w:num>
  <w:num w:numId="19">
    <w:abstractNumId w:val="11"/>
  </w:num>
  <w:num w:numId="20">
    <w:abstractNumId w:val="5"/>
  </w:num>
  <w:num w:numId="21">
    <w:abstractNumId w:val="4"/>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embedSystemFonts/>
  <w:hideSpellingErrors/>
  <w:hideGrammaticalError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82E"/>
    <w:rsid w:val="00007745"/>
    <w:rsid w:val="00012C23"/>
    <w:rsid w:val="0001667F"/>
    <w:rsid w:val="00024136"/>
    <w:rsid w:val="0003268D"/>
    <w:rsid w:val="00033152"/>
    <w:rsid w:val="00036ACB"/>
    <w:rsid w:val="00045C91"/>
    <w:rsid w:val="00052822"/>
    <w:rsid w:val="0005398F"/>
    <w:rsid w:val="000638C4"/>
    <w:rsid w:val="00070CCA"/>
    <w:rsid w:val="0008179D"/>
    <w:rsid w:val="00083880"/>
    <w:rsid w:val="00084785"/>
    <w:rsid w:val="000915BD"/>
    <w:rsid w:val="000A39B8"/>
    <w:rsid w:val="000D6DD4"/>
    <w:rsid w:val="000E6FE3"/>
    <w:rsid w:val="000F0DD2"/>
    <w:rsid w:val="000F1633"/>
    <w:rsid w:val="000F48B5"/>
    <w:rsid w:val="000F5B74"/>
    <w:rsid w:val="001030DA"/>
    <w:rsid w:val="00106C54"/>
    <w:rsid w:val="001207B9"/>
    <w:rsid w:val="00141522"/>
    <w:rsid w:val="00153550"/>
    <w:rsid w:val="001631E0"/>
    <w:rsid w:val="00167ED0"/>
    <w:rsid w:val="00185C36"/>
    <w:rsid w:val="001861E2"/>
    <w:rsid w:val="00187F5B"/>
    <w:rsid w:val="00191F17"/>
    <w:rsid w:val="0019750C"/>
    <w:rsid w:val="001A00C5"/>
    <w:rsid w:val="001A7DAD"/>
    <w:rsid w:val="001B5A5C"/>
    <w:rsid w:val="001B65F2"/>
    <w:rsid w:val="001B727B"/>
    <w:rsid w:val="001C36A3"/>
    <w:rsid w:val="001C39E7"/>
    <w:rsid w:val="001D0FAE"/>
    <w:rsid w:val="001D6E76"/>
    <w:rsid w:val="001D79C0"/>
    <w:rsid w:val="001F7F16"/>
    <w:rsid w:val="0020265D"/>
    <w:rsid w:val="00220775"/>
    <w:rsid w:val="0022358B"/>
    <w:rsid w:val="00245BCD"/>
    <w:rsid w:val="00246126"/>
    <w:rsid w:val="00253306"/>
    <w:rsid w:val="002763DF"/>
    <w:rsid w:val="0028161E"/>
    <w:rsid w:val="00282028"/>
    <w:rsid w:val="00282294"/>
    <w:rsid w:val="00286B1F"/>
    <w:rsid w:val="00292B41"/>
    <w:rsid w:val="002A2740"/>
    <w:rsid w:val="002C1821"/>
    <w:rsid w:val="002C67B6"/>
    <w:rsid w:val="002D2581"/>
    <w:rsid w:val="002D336C"/>
    <w:rsid w:val="002F2FD4"/>
    <w:rsid w:val="002F6B8F"/>
    <w:rsid w:val="00301480"/>
    <w:rsid w:val="00306212"/>
    <w:rsid w:val="003062F5"/>
    <w:rsid w:val="00314420"/>
    <w:rsid w:val="003176BE"/>
    <w:rsid w:val="003210DD"/>
    <w:rsid w:val="003374D0"/>
    <w:rsid w:val="003650CC"/>
    <w:rsid w:val="00372481"/>
    <w:rsid w:val="00383D06"/>
    <w:rsid w:val="0039025D"/>
    <w:rsid w:val="00394413"/>
    <w:rsid w:val="003B0039"/>
    <w:rsid w:val="003B0856"/>
    <w:rsid w:val="003B2DBC"/>
    <w:rsid w:val="003C4600"/>
    <w:rsid w:val="003C7D9F"/>
    <w:rsid w:val="00400CD2"/>
    <w:rsid w:val="00407077"/>
    <w:rsid w:val="00412802"/>
    <w:rsid w:val="00425EA8"/>
    <w:rsid w:val="0042767F"/>
    <w:rsid w:val="004347DD"/>
    <w:rsid w:val="0045486F"/>
    <w:rsid w:val="00455B0B"/>
    <w:rsid w:val="00455C7B"/>
    <w:rsid w:val="0045676A"/>
    <w:rsid w:val="00463AC5"/>
    <w:rsid w:val="004640A8"/>
    <w:rsid w:val="00472F7A"/>
    <w:rsid w:val="004817D3"/>
    <w:rsid w:val="00482F7A"/>
    <w:rsid w:val="004A4344"/>
    <w:rsid w:val="004A6AAE"/>
    <w:rsid w:val="004B35AD"/>
    <w:rsid w:val="004B37B1"/>
    <w:rsid w:val="004B69E0"/>
    <w:rsid w:val="004B6E66"/>
    <w:rsid w:val="004B714E"/>
    <w:rsid w:val="004C1221"/>
    <w:rsid w:val="004C46CB"/>
    <w:rsid w:val="004E2145"/>
    <w:rsid w:val="004E2334"/>
    <w:rsid w:val="004F090A"/>
    <w:rsid w:val="00500C07"/>
    <w:rsid w:val="0050392A"/>
    <w:rsid w:val="00511FBE"/>
    <w:rsid w:val="0052064E"/>
    <w:rsid w:val="00524A58"/>
    <w:rsid w:val="005252E1"/>
    <w:rsid w:val="00527D2C"/>
    <w:rsid w:val="00530322"/>
    <w:rsid w:val="00533D83"/>
    <w:rsid w:val="005362EA"/>
    <w:rsid w:val="0054053E"/>
    <w:rsid w:val="00541A50"/>
    <w:rsid w:val="0054212D"/>
    <w:rsid w:val="00543401"/>
    <w:rsid w:val="00543944"/>
    <w:rsid w:val="00545FA6"/>
    <w:rsid w:val="00546485"/>
    <w:rsid w:val="00550583"/>
    <w:rsid w:val="005618A9"/>
    <w:rsid w:val="0057394C"/>
    <w:rsid w:val="00576B60"/>
    <w:rsid w:val="00576B74"/>
    <w:rsid w:val="00591433"/>
    <w:rsid w:val="00592D72"/>
    <w:rsid w:val="005B664B"/>
    <w:rsid w:val="005C045B"/>
    <w:rsid w:val="005C3767"/>
    <w:rsid w:val="005D420A"/>
    <w:rsid w:val="005E6BE6"/>
    <w:rsid w:val="005F6B4B"/>
    <w:rsid w:val="0060697F"/>
    <w:rsid w:val="00611E77"/>
    <w:rsid w:val="00614DEE"/>
    <w:rsid w:val="0063379D"/>
    <w:rsid w:val="006374FB"/>
    <w:rsid w:val="0064344E"/>
    <w:rsid w:val="0065224A"/>
    <w:rsid w:val="006609FD"/>
    <w:rsid w:val="00675971"/>
    <w:rsid w:val="00682244"/>
    <w:rsid w:val="00687852"/>
    <w:rsid w:val="006911CC"/>
    <w:rsid w:val="00693C33"/>
    <w:rsid w:val="006A1E00"/>
    <w:rsid w:val="006A2A35"/>
    <w:rsid w:val="006A4A44"/>
    <w:rsid w:val="006A7BBB"/>
    <w:rsid w:val="006B1B9A"/>
    <w:rsid w:val="006C2B0E"/>
    <w:rsid w:val="006C46D7"/>
    <w:rsid w:val="006E535F"/>
    <w:rsid w:val="006F5B61"/>
    <w:rsid w:val="007059EF"/>
    <w:rsid w:val="007061FE"/>
    <w:rsid w:val="007079C7"/>
    <w:rsid w:val="00712AF9"/>
    <w:rsid w:val="00713F82"/>
    <w:rsid w:val="00734152"/>
    <w:rsid w:val="00744AC2"/>
    <w:rsid w:val="0074693F"/>
    <w:rsid w:val="00772BF8"/>
    <w:rsid w:val="00783531"/>
    <w:rsid w:val="00784367"/>
    <w:rsid w:val="00796CE0"/>
    <w:rsid w:val="007A2F74"/>
    <w:rsid w:val="007A435C"/>
    <w:rsid w:val="007A440E"/>
    <w:rsid w:val="007B1A38"/>
    <w:rsid w:val="007B2D42"/>
    <w:rsid w:val="007C4FA2"/>
    <w:rsid w:val="007D4622"/>
    <w:rsid w:val="007D6CCE"/>
    <w:rsid w:val="007E48E8"/>
    <w:rsid w:val="008019EB"/>
    <w:rsid w:val="008213F2"/>
    <w:rsid w:val="00827B92"/>
    <w:rsid w:val="008318B3"/>
    <w:rsid w:val="0084428C"/>
    <w:rsid w:val="00875C44"/>
    <w:rsid w:val="008778C7"/>
    <w:rsid w:val="00880C4C"/>
    <w:rsid w:val="008811CA"/>
    <w:rsid w:val="008827F2"/>
    <w:rsid w:val="00894275"/>
    <w:rsid w:val="008A06D8"/>
    <w:rsid w:val="008A2474"/>
    <w:rsid w:val="008B48F7"/>
    <w:rsid w:val="008B7E3F"/>
    <w:rsid w:val="008C1A0F"/>
    <w:rsid w:val="008C2663"/>
    <w:rsid w:val="008C4F08"/>
    <w:rsid w:val="008C582E"/>
    <w:rsid w:val="008E6781"/>
    <w:rsid w:val="00901840"/>
    <w:rsid w:val="00917135"/>
    <w:rsid w:val="00917AD4"/>
    <w:rsid w:val="0093403A"/>
    <w:rsid w:val="00943DF2"/>
    <w:rsid w:val="0094580D"/>
    <w:rsid w:val="00946C63"/>
    <w:rsid w:val="00956784"/>
    <w:rsid w:val="00957427"/>
    <w:rsid w:val="009609BA"/>
    <w:rsid w:val="00964D38"/>
    <w:rsid w:val="009731A8"/>
    <w:rsid w:val="00980929"/>
    <w:rsid w:val="00986188"/>
    <w:rsid w:val="009A0CE3"/>
    <w:rsid w:val="009B4F73"/>
    <w:rsid w:val="009C72BE"/>
    <w:rsid w:val="009D5848"/>
    <w:rsid w:val="009E656B"/>
    <w:rsid w:val="009F350D"/>
    <w:rsid w:val="00A035C8"/>
    <w:rsid w:val="00A037A9"/>
    <w:rsid w:val="00A12F1F"/>
    <w:rsid w:val="00A208C1"/>
    <w:rsid w:val="00A369D4"/>
    <w:rsid w:val="00A509DB"/>
    <w:rsid w:val="00A51632"/>
    <w:rsid w:val="00A611D6"/>
    <w:rsid w:val="00A70CE9"/>
    <w:rsid w:val="00A76144"/>
    <w:rsid w:val="00A762BE"/>
    <w:rsid w:val="00A82969"/>
    <w:rsid w:val="00A84D5E"/>
    <w:rsid w:val="00A8628E"/>
    <w:rsid w:val="00A86DC9"/>
    <w:rsid w:val="00A92CBA"/>
    <w:rsid w:val="00A931DE"/>
    <w:rsid w:val="00AA0486"/>
    <w:rsid w:val="00AA450E"/>
    <w:rsid w:val="00AB748F"/>
    <w:rsid w:val="00AF6A0D"/>
    <w:rsid w:val="00B00A32"/>
    <w:rsid w:val="00B22AE3"/>
    <w:rsid w:val="00B30AAB"/>
    <w:rsid w:val="00B35745"/>
    <w:rsid w:val="00B41259"/>
    <w:rsid w:val="00B5205A"/>
    <w:rsid w:val="00B664D3"/>
    <w:rsid w:val="00B775CA"/>
    <w:rsid w:val="00BB15DD"/>
    <w:rsid w:val="00BC0947"/>
    <w:rsid w:val="00BC1DE4"/>
    <w:rsid w:val="00BD7536"/>
    <w:rsid w:val="00BE21A8"/>
    <w:rsid w:val="00C10BF2"/>
    <w:rsid w:val="00C20758"/>
    <w:rsid w:val="00C27AD3"/>
    <w:rsid w:val="00C5441B"/>
    <w:rsid w:val="00C6353D"/>
    <w:rsid w:val="00C65BC3"/>
    <w:rsid w:val="00C93BAD"/>
    <w:rsid w:val="00CB0F30"/>
    <w:rsid w:val="00CB13D1"/>
    <w:rsid w:val="00CB310D"/>
    <w:rsid w:val="00CB4D52"/>
    <w:rsid w:val="00CF4C1D"/>
    <w:rsid w:val="00CF742B"/>
    <w:rsid w:val="00D0458A"/>
    <w:rsid w:val="00D045FC"/>
    <w:rsid w:val="00D0699D"/>
    <w:rsid w:val="00D110B2"/>
    <w:rsid w:val="00D26308"/>
    <w:rsid w:val="00D26FD8"/>
    <w:rsid w:val="00D33C1B"/>
    <w:rsid w:val="00D447A8"/>
    <w:rsid w:val="00D57A7C"/>
    <w:rsid w:val="00D64D0D"/>
    <w:rsid w:val="00D652F3"/>
    <w:rsid w:val="00D67F14"/>
    <w:rsid w:val="00D74A1C"/>
    <w:rsid w:val="00D756AC"/>
    <w:rsid w:val="00D86204"/>
    <w:rsid w:val="00D918E1"/>
    <w:rsid w:val="00D92837"/>
    <w:rsid w:val="00DA20D0"/>
    <w:rsid w:val="00DB3343"/>
    <w:rsid w:val="00DC6D11"/>
    <w:rsid w:val="00DC75FA"/>
    <w:rsid w:val="00DD1726"/>
    <w:rsid w:val="00DD2D1A"/>
    <w:rsid w:val="00DD3172"/>
    <w:rsid w:val="00DD42AC"/>
    <w:rsid w:val="00DD73A6"/>
    <w:rsid w:val="00DE1D51"/>
    <w:rsid w:val="00DF0406"/>
    <w:rsid w:val="00DF457D"/>
    <w:rsid w:val="00DF7C96"/>
    <w:rsid w:val="00E03B7E"/>
    <w:rsid w:val="00E04497"/>
    <w:rsid w:val="00E048A3"/>
    <w:rsid w:val="00E123A5"/>
    <w:rsid w:val="00E20F17"/>
    <w:rsid w:val="00E22DAB"/>
    <w:rsid w:val="00E2346A"/>
    <w:rsid w:val="00E27367"/>
    <w:rsid w:val="00E33A15"/>
    <w:rsid w:val="00E40C5E"/>
    <w:rsid w:val="00E41CC6"/>
    <w:rsid w:val="00E420E7"/>
    <w:rsid w:val="00E53097"/>
    <w:rsid w:val="00E5369E"/>
    <w:rsid w:val="00E5518A"/>
    <w:rsid w:val="00E63C9F"/>
    <w:rsid w:val="00E65FB0"/>
    <w:rsid w:val="00E72BB4"/>
    <w:rsid w:val="00E72F43"/>
    <w:rsid w:val="00E86D9E"/>
    <w:rsid w:val="00EA2196"/>
    <w:rsid w:val="00EA23A5"/>
    <w:rsid w:val="00EC668F"/>
    <w:rsid w:val="00ED1338"/>
    <w:rsid w:val="00EE1371"/>
    <w:rsid w:val="00EE3CBC"/>
    <w:rsid w:val="00F11B5B"/>
    <w:rsid w:val="00F11FA4"/>
    <w:rsid w:val="00F25215"/>
    <w:rsid w:val="00F32031"/>
    <w:rsid w:val="00F33B5D"/>
    <w:rsid w:val="00F3416E"/>
    <w:rsid w:val="00F35FBE"/>
    <w:rsid w:val="00F3704A"/>
    <w:rsid w:val="00F4017A"/>
    <w:rsid w:val="00F41F9B"/>
    <w:rsid w:val="00F52548"/>
    <w:rsid w:val="00F64BBA"/>
    <w:rsid w:val="00F86DAB"/>
    <w:rsid w:val="00F9575A"/>
    <w:rsid w:val="00F96DD4"/>
    <w:rsid w:val="00FA09EA"/>
    <w:rsid w:val="00FA6DF2"/>
    <w:rsid w:val="00FB166E"/>
    <w:rsid w:val="00FB2210"/>
    <w:rsid w:val="00FB5822"/>
    <w:rsid w:val="00FC3F8A"/>
    <w:rsid w:val="00FC5E63"/>
    <w:rsid w:val="00FC6654"/>
    <w:rsid w:val="00FD1E30"/>
    <w:rsid w:val="00FD5456"/>
    <w:rsid w:val="00FD7DC3"/>
    <w:rsid w:val="00FE0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938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10D"/>
    <w:pPr>
      <w:spacing w:after="200" w:line="276" w:lineRule="auto"/>
    </w:pPr>
    <w:rPr>
      <w:rFonts w:cs="Calibri"/>
      <w:lang w:eastAsia="en-US"/>
    </w:rPr>
  </w:style>
  <w:style w:type="paragraph" w:styleId="Heading2">
    <w:name w:val="heading 2"/>
    <w:basedOn w:val="Normal"/>
    <w:next w:val="Normal"/>
    <w:link w:val="Heading2Char"/>
    <w:uiPriority w:val="99"/>
    <w:qFormat/>
    <w:rsid w:val="008C582E"/>
    <w:pPr>
      <w:keepNext/>
      <w:keepLines/>
      <w:spacing w:before="200" w:after="0"/>
      <w:outlineLvl w:val="1"/>
    </w:pPr>
    <w:rPr>
      <w:rFonts w:ascii="Cambria" w:eastAsia="Times New Roman" w:hAnsi="Cambria" w:cs="Cambria"/>
      <w:b/>
      <w:bCs/>
      <w:color w:val="7A7A7A"/>
      <w:sz w:val="26"/>
      <w:szCs w:val="26"/>
    </w:rPr>
  </w:style>
  <w:style w:type="paragraph" w:styleId="Heading3">
    <w:name w:val="heading 3"/>
    <w:basedOn w:val="Normal"/>
    <w:next w:val="Normal"/>
    <w:link w:val="Heading3Char"/>
    <w:semiHidden/>
    <w:unhideWhenUsed/>
    <w:qFormat/>
    <w:locked/>
    <w:rsid w:val="006A2A3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8C582E"/>
    <w:rPr>
      <w:rFonts w:ascii="Cambria" w:hAnsi="Cambria" w:cs="Cambria"/>
      <w:b/>
      <w:bCs/>
      <w:color w:val="7A7A7A"/>
      <w:sz w:val="26"/>
      <w:szCs w:val="26"/>
    </w:rPr>
  </w:style>
  <w:style w:type="paragraph" w:styleId="Title">
    <w:name w:val="Title"/>
    <w:basedOn w:val="Normal"/>
    <w:next w:val="Normal"/>
    <w:link w:val="TitleChar"/>
    <w:uiPriority w:val="99"/>
    <w:qFormat/>
    <w:rsid w:val="008C582E"/>
    <w:pPr>
      <w:pBdr>
        <w:bottom w:val="single" w:sz="8" w:space="4" w:color="7A7A7A"/>
      </w:pBdr>
      <w:spacing w:after="300" w:line="240" w:lineRule="auto"/>
    </w:pPr>
    <w:rPr>
      <w:rFonts w:ascii="Cambria" w:eastAsia="Times New Roman" w:hAnsi="Cambria" w:cs="Cambria"/>
      <w:color w:val="9C1E22"/>
      <w:spacing w:val="5"/>
      <w:kern w:val="28"/>
      <w:sz w:val="52"/>
      <w:szCs w:val="52"/>
    </w:rPr>
  </w:style>
  <w:style w:type="character" w:customStyle="1" w:styleId="TitleChar">
    <w:name w:val="Title Char"/>
    <w:basedOn w:val="DefaultParagraphFont"/>
    <w:link w:val="Title"/>
    <w:uiPriority w:val="99"/>
    <w:locked/>
    <w:rsid w:val="008C582E"/>
    <w:rPr>
      <w:rFonts w:ascii="Cambria" w:hAnsi="Cambria" w:cs="Cambria"/>
      <w:color w:val="9C1E22"/>
      <w:spacing w:val="5"/>
      <w:kern w:val="28"/>
      <w:sz w:val="52"/>
      <w:szCs w:val="52"/>
    </w:rPr>
  </w:style>
  <w:style w:type="paragraph" w:styleId="ListParagraph">
    <w:name w:val="List Paragraph"/>
    <w:basedOn w:val="Normal"/>
    <w:uiPriority w:val="99"/>
    <w:qFormat/>
    <w:rsid w:val="008C582E"/>
    <w:pPr>
      <w:ind w:left="720"/>
    </w:pPr>
  </w:style>
  <w:style w:type="character" w:styleId="Hyperlink">
    <w:name w:val="Hyperlink"/>
    <w:basedOn w:val="DefaultParagraphFont"/>
    <w:uiPriority w:val="99"/>
    <w:rsid w:val="00EE3CBC"/>
    <w:rPr>
      <w:color w:val="auto"/>
      <w:u w:val="single"/>
    </w:rPr>
  </w:style>
  <w:style w:type="paragraph" w:styleId="DocumentMap">
    <w:name w:val="Document Map"/>
    <w:basedOn w:val="Normal"/>
    <w:link w:val="DocumentMapChar"/>
    <w:uiPriority w:val="99"/>
    <w:semiHidden/>
    <w:rsid w:val="0042767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27367"/>
    <w:rPr>
      <w:rFonts w:ascii="Times New Roman" w:hAnsi="Times New Roman" w:cs="Times New Roman"/>
      <w:sz w:val="2"/>
      <w:szCs w:val="2"/>
      <w:lang w:eastAsia="en-US"/>
    </w:rPr>
  </w:style>
  <w:style w:type="character" w:customStyle="1" w:styleId="copy1">
    <w:name w:val="copy1"/>
    <w:basedOn w:val="DefaultParagraphFont"/>
    <w:uiPriority w:val="99"/>
    <w:rsid w:val="00141522"/>
    <w:rPr>
      <w:rFonts w:ascii="Verdana" w:hAnsi="Verdana" w:cs="Verdana"/>
      <w:color w:val="000000"/>
      <w:sz w:val="17"/>
      <w:szCs w:val="17"/>
    </w:rPr>
  </w:style>
  <w:style w:type="character" w:customStyle="1" w:styleId="stepnumber2">
    <w:name w:val="stepnumber2"/>
    <w:basedOn w:val="DefaultParagraphFont"/>
    <w:uiPriority w:val="99"/>
    <w:rsid w:val="00B775CA"/>
    <w:rPr>
      <w:rFonts w:ascii="Times New Roman" w:hAnsi="Times New Roman" w:cs="Times New Roman"/>
      <w:color w:val="auto"/>
      <w:sz w:val="45"/>
      <w:szCs w:val="45"/>
    </w:rPr>
  </w:style>
  <w:style w:type="character" w:customStyle="1" w:styleId="itxtrstitxtrstspanitxthookspan">
    <w:name w:val="itxtrst itxtrstspan itxthookspan"/>
    <w:basedOn w:val="DefaultParagraphFont"/>
    <w:uiPriority w:val="99"/>
    <w:rsid w:val="00B775CA"/>
  </w:style>
  <w:style w:type="paragraph" w:styleId="BalloonText">
    <w:name w:val="Balloon Text"/>
    <w:basedOn w:val="Normal"/>
    <w:link w:val="BalloonTextChar"/>
    <w:uiPriority w:val="99"/>
    <w:semiHidden/>
    <w:unhideWhenUsed/>
    <w:rsid w:val="00546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485"/>
    <w:rPr>
      <w:rFonts w:ascii="Tahoma" w:hAnsi="Tahoma" w:cs="Tahoma"/>
      <w:sz w:val="16"/>
      <w:szCs w:val="16"/>
      <w:lang w:eastAsia="en-US"/>
    </w:rPr>
  </w:style>
  <w:style w:type="character" w:customStyle="1" w:styleId="Heading3Char">
    <w:name w:val="Heading 3 Char"/>
    <w:basedOn w:val="DefaultParagraphFont"/>
    <w:link w:val="Heading3"/>
    <w:semiHidden/>
    <w:rsid w:val="006A2A35"/>
    <w:rPr>
      <w:rFonts w:asciiTheme="majorHAnsi" w:eastAsiaTheme="majorEastAsia" w:hAnsiTheme="majorHAnsi" w:cstheme="majorBidi"/>
      <w:b/>
      <w:bCs/>
      <w:color w:val="4F81BD" w:themeColor="accent1"/>
      <w:lang w:eastAsia="en-US"/>
    </w:rPr>
  </w:style>
  <w:style w:type="character" w:styleId="Strong">
    <w:name w:val="Strong"/>
    <w:basedOn w:val="DefaultParagraphFont"/>
    <w:uiPriority w:val="22"/>
    <w:qFormat/>
    <w:locked/>
    <w:rsid w:val="006A2A35"/>
    <w:rPr>
      <w:b/>
      <w:bCs/>
    </w:rPr>
  </w:style>
  <w:style w:type="paragraph" w:styleId="NormalWeb">
    <w:name w:val="Normal (Web)"/>
    <w:basedOn w:val="Normal"/>
    <w:uiPriority w:val="99"/>
    <w:semiHidden/>
    <w:unhideWhenUsed/>
    <w:rsid w:val="006A2A3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03268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3268D"/>
    <w:rPr>
      <w:rFonts w:cs="Calibri"/>
      <w:lang w:eastAsia="en-US"/>
    </w:rPr>
  </w:style>
  <w:style w:type="paragraph" w:styleId="Footer">
    <w:name w:val="footer"/>
    <w:basedOn w:val="Normal"/>
    <w:link w:val="FooterChar"/>
    <w:uiPriority w:val="99"/>
    <w:unhideWhenUsed/>
    <w:rsid w:val="000326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68D"/>
    <w:rPr>
      <w:rFonts w:cs="Calibri"/>
      <w:lang w:eastAsia="en-US"/>
    </w:rPr>
  </w:style>
  <w:style w:type="character" w:styleId="FollowedHyperlink">
    <w:name w:val="FollowedHyperlink"/>
    <w:basedOn w:val="DefaultParagraphFont"/>
    <w:uiPriority w:val="99"/>
    <w:semiHidden/>
    <w:unhideWhenUsed/>
    <w:rsid w:val="00B5205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10D"/>
    <w:pPr>
      <w:spacing w:after="200" w:line="276" w:lineRule="auto"/>
    </w:pPr>
    <w:rPr>
      <w:rFonts w:cs="Calibri"/>
      <w:lang w:eastAsia="en-US"/>
    </w:rPr>
  </w:style>
  <w:style w:type="paragraph" w:styleId="Heading2">
    <w:name w:val="heading 2"/>
    <w:basedOn w:val="Normal"/>
    <w:next w:val="Normal"/>
    <w:link w:val="Heading2Char"/>
    <w:uiPriority w:val="99"/>
    <w:qFormat/>
    <w:rsid w:val="008C582E"/>
    <w:pPr>
      <w:keepNext/>
      <w:keepLines/>
      <w:spacing w:before="200" w:after="0"/>
      <w:outlineLvl w:val="1"/>
    </w:pPr>
    <w:rPr>
      <w:rFonts w:ascii="Cambria" w:eastAsia="Times New Roman" w:hAnsi="Cambria" w:cs="Cambria"/>
      <w:b/>
      <w:bCs/>
      <w:color w:val="7A7A7A"/>
      <w:sz w:val="26"/>
      <w:szCs w:val="26"/>
    </w:rPr>
  </w:style>
  <w:style w:type="paragraph" w:styleId="Heading3">
    <w:name w:val="heading 3"/>
    <w:basedOn w:val="Normal"/>
    <w:next w:val="Normal"/>
    <w:link w:val="Heading3Char"/>
    <w:semiHidden/>
    <w:unhideWhenUsed/>
    <w:qFormat/>
    <w:locked/>
    <w:rsid w:val="006A2A3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8C582E"/>
    <w:rPr>
      <w:rFonts w:ascii="Cambria" w:hAnsi="Cambria" w:cs="Cambria"/>
      <w:b/>
      <w:bCs/>
      <w:color w:val="7A7A7A"/>
      <w:sz w:val="26"/>
      <w:szCs w:val="26"/>
    </w:rPr>
  </w:style>
  <w:style w:type="paragraph" w:styleId="Title">
    <w:name w:val="Title"/>
    <w:basedOn w:val="Normal"/>
    <w:next w:val="Normal"/>
    <w:link w:val="TitleChar"/>
    <w:uiPriority w:val="99"/>
    <w:qFormat/>
    <w:rsid w:val="008C582E"/>
    <w:pPr>
      <w:pBdr>
        <w:bottom w:val="single" w:sz="8" w:space="4" w:color="7A7A7A"/>
      </w:pBdr>
      <w:spacing w:after="300" w:line="240" w:lineRule="auto"/>
    </w:pPr>
    <w:rPr>
      <w:rFonts w:ascii="Cambria" w:eastAsia="Times New Roman" w:hAnsi="Cambria" w:cs="Cambria"/>
      <w:color w:val="9C1E22"/>
      <w:spacing w:val="5"/>
      <w:kern w:val="28"/>
      <w:sz w:val="52"/>
      <w:szCs w:val="52"/>
    </w:rPr>
  </w:style>
  <w:style w:type="character" w:customStyle="1" w:styleId="TitleChar">
    <w:name w:val="Title Char"/>
    <w:basedOn w:val="DefaultParagraphFont"/>
    <w:link w:val="Title"/>
    <w:uiPriority w:val="99"/>
    <w:locked/>
    <w:rsid w:val="008C582E"/>
    <w:rPr>
      <w:rFonts w:ascii="Cambria" w:hAnsi="Cambria" w:cs="Cambria"/>
      <w:color w:val="9C1E22"/>
      <w:spacing w:val="5"/>
      <w:kern w:val="28"/>
      <w:sz w:val="52"/>
      <w:szCs w:val="52"/>
    </w:rPr>
  </w:style>
  <w:style w:type="paragraph" w:styleId="ListParagraph">
    <w:name w:val="List Paragraph"/>
    <w:basedOn w:val="Normal"/>
    <w:uiPriority w:val="99"/>
    <w:qFormat/>
    <w:rsid w:val="008C582E"/>
    <w:pPr>
      <w:ind w:left="720"/>
    </w:pPr>
  </w:style>
  <w:style w:type="character" w:styleId="Hyperlink">
    <w:name w:val="Hyperlink"/>
    <w:basedOn w:val="DefaultParagraphFont"/>
    <w:uiPriority w:val="99"/>
    <w:rsid w:val="00EE3CBC"/>
    <w:rPr>
      <w:color w:val="auto"/>
      <w:u w:val="single"/>
    </w:rPr>
  </w:style>
  <w:style w:type="paragraph" w:styleId="DocumentMap">
    <w:name w:val="Document Map"/>
    <w:basedOn w:val="Normal"/>
    <w:link w:val="DocumentMapChar"/>
    <w:uiPriority w:val="99"/>
    <w:semiHidden/>
    <w:rsid w:val="0042767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27367"/>
    <w:rPr>
      <w:rFonts w:ascii="Times New Roman" w:hAnsi="Times New Roman" w:cs="Times New Roman"/>
      <w:sz w:val="2"/>
      <w:szCs w:val="2"/>
      <w:lang w:eastAsia="en-US"/>
    </w:rPr>
  </w:style>
  <w:style w:type="character" w:customStyle="1" w:styleId="copy1">
    <w:name w:val="copy1"/>
    <w:basedOn w:val="DefaultParagraphFont"/>
    <w:uiPriority w:val="99"/>
    <w:rsid w:val="00141522"/>
    <w:rPr>
      <w:rFonts w:ascii="Verdana" w:hAnsi="Verdana" w:cs="Verdana"/>
      <w:color w:val="000000"/>
      <w:sz w:val="17"/>
      <w:szCs w:val="17"/>
    </w:rPr>
  </w:style>
  <w:style w:type="character" w:customStyle="1" w:styleId="stepnumber2">
    <w:name w:val="stepnumber2"/>
    <w:basedOn w:val="DefaultParagraphFont"/>
    <w:uiPriority w:val="99"/>
    <w:rsid w:val="00B775CA"/>
    <w:rPr>
      <w:rFonts w:ascii="Times New Roman" w:hAnsi="Times New Roman" w:cs="Times New Roman"/>
      <w:color w:val="auto"/>
      <w:sz w:val="45"/>
      <w:szCs w:val="45"/>
    </w:rPr>
  </w:style>
  <w:style w:type="character" w:customStyle="1" w:styleId="itxtrstitxtrstspanitxthookspan">
    <w:name w:val="itxtrst itxtrstspan itxthookspan"/>
    <w:basedOn w:val="DefaultParagraphFont"/>
    <w:uiPriority w:val="99"/>
    <w:rsid w:val="00B775CA"/>
  </w:style>
  <w:style w:type="paragraph" w:styleId="BalloonText">
    <w:name w:val="Balloon Text"/>
    <w:basedOn w:val="Normal"/>
    <w:link w:val="BalloonTextChar"/>
    <w:uiPriority w:val="99"/>
    <w:semiHidden/>
    <w:unhideWhenUsed/>
    <w:rsid w:val="00546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485"/>
    <w:rPr>
      <w:rFonts w:ascii="Tahoma" w:hAnsi="Tahoma" w:cs="Tahoma"/>
      <w:sz w:val="16"/>
      <w:szCs w:val="16"/>
      <w:lang w:eastAsia="en-US"/>
    </w:rPr>
  </w:style>
  <w:style w:type="character" w:customStyle="1" w:styleId="Heading3Char">
    <w:name w:val="Heading 3 Char"/>
    <w:basedOn w:val="DefaultParagraphFont"/>
    <w:link w:val="Heading3"/>
    <w:semiHidden/>
    <w:rsid w:val="006A2A35"/>
    <w:rPr>
      <w:rFonts w:asciiTheme="majorHAnsi" w:eastAsiaTheme="majorEastAsia" w:hAnsiTheme="majorHAnsi" w:cstheme="majorBidi"/>
      <w:b/>
      <w:bCs/>
      <w:color w:val="4F81BD" w:themeColor="accent1"/>
      <w:lang w:eastAsia="en-US"/>
    </w:rPr>
  </w:style>
  <w:style w:type="character" w:styleId="Strong">
    <w:name w:val="Strong"/>
    <w:basedOn w:val="DefaultParagraphFont"/>
    <w:uiPriority w:val="22"/>
    <w:qFormat/>
    <w:locked/>
    <w:rsid w:val="006A2A35"/>
    <w:rPr>
      <w:b/>
      <w:bCs/>
    </w:rPr>
  </w:style>
  <w:style w:type="paragraph" w:styleId="NormalWeb">
    <w:name w:val="Normal (Web)"/>
    <w:basedOn w:val="Normal"/>
    <w:uiPriority w:val="99"/>
    <w:semiHidden/>
    <w:unhideWhenUsed/>
    <w:rsid w:val="006A2A3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03268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3268D"/>
    <w:rPr>
      <w:rFonts w:cs="Calibri"/>
      <w:lang w:eastAsia="en-US"/>
    </w:rPr>
  </w:style>
  <w:style w:type="paragraph" w:styleId="Footer">
    <w:name w:val="footer"/>
    <w:basedOn w:val="Normal"/>
    <w:link w:val="FooterChar"/>
    <w:uiPriority w:val="99"/>
    <w:unhideWhenUsed/>
    <w:rsid w:val="000326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68D"/>
    <w:rPr>
      <w:rFonts w:cs="Calibri"/>
      <w:lang w:eastAsia="en-US"/>
    </w:rPr>
  </w:style>
  <w:style w:type="character" w:styleId="FollowedHyperlink">
    <w:name w:val="FollowedHyperlink"/>
    <w:basedOn w:val="DefaultParagraphFont"/>
    <w:uiPriority w:val="99"/>
    <w:semiHidden/>
    <w:unhideWhenUsed/>
    <w:rsid w:val="00B520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19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17E06A-BC52-4D1A-8984-12FF56E2F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2054</Words>
  <Characters>11711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THE ROCK WINTER PLAN</vt:lpstr>
    </vt:vector>
  </TitlesOfParts>
  <Company>GBM</Company>
  <LinksUpToDate>false</LinksUpToDate>
  <CharactersWithSpaces>13738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ROCK WINTER PLAN</dc:title>
  <dc:creator>Paul</dc:creator>
  <cp:lastModifiedBy>Mick Harland</cp:lastModifiedBy>
  <cp:revision>2</cp:revision>
  <cp:lastPrinted>2016-10-05T08:33:00Z</cp:lastPrinted>
  <dcterms:created xsi:type="dcterms:W3CDTF">2023-01-12T09:37:00Z</dcterms:created>
  <dcterms:modified xsi:type="dcterms:W3CDTF">2023-01-12T09:37:00Z</dcterms:modified>
</cp:coreProperties>
</file>